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05AD" w:rsidRPr="00967B76" w:rsidRDefault="004D5936">
      <w:pPr>
        <w:pBdr>
          <w:top w:val="nil"/>
          <w:left w:val="nil"/>
          <w:bottom w:val="nil"/>
          <w:right w:val="nil"/>
          <w:between w:val="nil"/>
        </w:pBdr>
        <w:spacing w:after="0" w:line="240" w:lineRule="auto"/>
        <w:jc w:val="center"/>
        <w:rPr>
          <w:rFonts w:ascii="Arial" w:hAnsi="Arial" w:cs="Arial"/>
          <w:b/>
          <w:color w:val="000000"/>
          <w:sz w:val="24"/>
          <w:szCs w:val="24"/>
        </w:rPr>
      </w:pPr>
      <w:r>
        <w:rPr>
          <w:rFonts w:ascii="Arial" w:hAnsi="Arial" w:cs="Arial"/>
          <w:b/>
          <w:color w:val="000000"/>
          <w:sz w:val="24"/>
          <w:szCs w:val="24"/>
        </w:rPr>
        <w:t>FUNDACIÓN SOCIAL CONFRATERNIDAD CARCELARIA DEL HUILA</w:t>
      </w:r>
    </w:p>
    <w:p w:rsidR="0049074C" w:rsidRDefault="0049074C">
      <w:pPr>
        <w:spacing w:after="0" w:line="240" w:lineRule="auto"/>
        <w:jc w:val="center"/>
        <w:rPr>
          <w:rFonts w:ascii="Arial" w:hAnsi="Arial" w:cs="Arial"/>
          <w:b/>
          <w:sz w:val="24"/>
          <w:szCs w:val="24"/>
        </w:rPr>
      </w:pPr>
    </w:p>
    <w:p w:rsidR="006C05AD" w:rsidRPr="00967B76" w:rsidRDefault="00A71D3E">
      <w:pPr>
        <w:spacing w:after="0" w:line="240" w:lineRule="auto"/>
        <w:jc w:val="center"/>
        <w:rPr>
          <w:rFonts w:ascii="Arial" w:hAnsi="Arial" w:cs="Arial"/>
          <w:b/>
          <w:sz w:val="24"/>
          <w:szCs w:val="24"/>
        </w:rPr>
      </w:pPr>
      <w:r w:rsidRPr="00967B76">
        <w:rPr>
          <w:rFonts w:ascii="Arial" w:hAnsi="Arial" w:cs="Arial"/>
          <w:b/>
          <w:sz w:val="24"/>
          <w:szCs w:val="24"/>
        </w:rPr>
        <w:t>ESTATUTOS</w:t>
      </w:r>
    </w:p>
    <w:p w:rsidR="006C05AD" w:rsidRPr="00967B76" w:rsidRDefault="006C05AD">
      <w:pPr>
        <w:spacing w:after="0" w:line="240" w:lineRule="auto"/>
        <w:jc w:val="center"/>
        <w:rPr>
          <w:rFonts w:ascii="Arial" w:hAnsi="Arial" w:cs="Arial"/>
          <w:b/>
          <w:sz w:val="24"/>
          <w:szCs w:val="24"/>
        </w:rPr>
      </w:pPr>
    </w:p>
    <w:p w:rsidR="006C05AD" w:rsidRPr="00967B76" w:rsidRDefault="006C05AD">
      <w:pPr>
        <w:spacing w:after="0" w:line="240" w:lineRule="auto"/>
        <w:rPr>
          <w:rFonts w:ascii="Arial" w:hAnsi="Arial" w:cs="Arial"/>
          <w:sz w:val="24"/>
          <w:szCs w:val="24"/>
        </w:rPr>
      </w:pPr>
    </w:p>
    <w:p w:rsidR="006C05AD" w:rsidRPr="00967B76" w:rsidRDefault="00A71D3E">
      <w:pPr>
        <w:pBdr>
          <w:top w:val="nil"/>
          <w:left w:val="nil"/>
          <w:bottom w:val="nil"/>
          <w:right w:val="nil"/>
          <w:between w:val="nil"/>
        </w:pBdr>
        <w:spacing w:after="0" w:line="240" w:lineRule="auto"/>
        <w:jc w:val="both"/>
        <w:rPr>
          <w:rFonts w:ascii="Arial" w:hAnsi="Arial" w:cs="Arial"/>
          <w:color w:val="000000"/>
          <w:sz w:val="24"/>
          <w:szCs w:val="24"/>
        </w:rPr>
      </w:pPr>
      <w:r w:rsidRPr="00967B76">
        <w:rPr>
          <w:rFonts w:ascii="Arial" w:hAnsi="Arial" w:cs="Arial"/>
          <w:color w:val="000000"/>
          <w:sz w:val="24"/>
          <w:szCs w:val="24"/>
        </w:rPr>
        <w:t xml:space="preserve">La </w:t>
      </w:r>
      <w:r w:rsidR="004D5936" w:rsidRPr="004D5936">
        <w:rPr>
          <w:rFonts w:ascii="Arial" w:hAnsi="Arial" w:cs="Arial"/>
          <w:b/>
          <w:color w:val="000000"/>
          <w:sz w:val="24"/>
          <w:szCs w:val="24"/>
        </w:rPr>
        <w:t>FUNDACIÓN SOCIAL CONFRATERNIDAD CARCELARIA DEL HUILA</w:t>
      </w:r>
      <w:r w:rsidRPr="00967B76">
        <w:rPr>
          <w:rFonts w:ascii="Arial" w:hAnsi="Arial" w:cs="Arial"/>
          <w:color w:val="000000"/>
          <w:sz w:val="24"/>
          <w:szCs w:val="24"/>
        </w:rPr>
        <w:t>, es una entidad de derecho civil, sin ánimo de lucro, miembro afiliado a la Confraternidad Carcelaria de Colombia, instituida para el acompañamiento y la formación integral de los sindicados, personas privadas de la libertad en establecimientos penitenciarios, carcelarios, centros de servicios judiciales para adolescentes, centros de atención especializada, colonias y reclusorios; de los ofendidos por el delito, víctimas y victimarios y sus familias, con la finalidad de rehabilitarlos para su reconciliación y reintegración pacífica y productiva en la sociedad.</w:t>
      </w:r>
    </w:p>
    <w:p w:rsidR="006C05AD" w:rsidRPr="00967B76" w:rsidRDefault="006C05AD">
      <w:pPr>
        <w:pBdr>
          <w:top w:val="nil"/>
          <w:left w:val="nil"/>
          <w:bottom w:val="nil"/>
          <w:right w:val="nil"/>
          <w:between w:val="nil"/>
        </w:pBdr>
        <w:spacing w:after="0" w:line="240" w:lineRule="auto"/>
        <w:jc w:val="both"/>
        <w:rPr>
          <w:rFonts w:ascii="Arial" w:hAnsi="Arial" w:cs="Arial"/>
          <w:color w:val="000000"/>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 xml:space="preserve">Se rige por los principios y valores eternos, especialmente por los de verdad, amor, honestidad, respeto, bondad, perdón, paciencia, humildad, libertad, responsabilidad, justicia y paz. </w:t>
      </w:r>
    </w:p>
    <w:p w:rsidR="006C05AD" w:rsidRPr="00967B76" w:rsidRDefault="006C05AD">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 xml:space="preserve">La </w:t>
      </w:r>
      <w:r w:rsidR="004D5936" w:rsidRPr="004D5936">
        <w:rPr>
          <w:rFonts w:ascii="Arial" w:hAnsi="Arial" w:cs="Arial"/>
          <w:b/>
          <w:sz w:val="24"/>
          <w:szCs w:val="24"/>
        </w:rPr>
        <w:t>FUNDACIÓN SOCIAL CONFRATERNIDAD CARCELARIA DEL HUILA</w:t>
      </w:r>
      <w:r w:rsidRPr="00967B76">
        <w:rPr>
          <w:rFonts w:ascii="Arial" w:hAnsi="Arial" w:cs="Arial"/>
          <w:sz w:val="24"/>
          <w:szCs w:val="24"/>
        </w:rPr>
        <w:t xml:space="preserve"> en el desarrollo de su objeto no hará discriminación por razones de credo, raza, género, inclinación política y estatus económico.</w:t>
      </w:r>
    </w:p>
    <w:p w:rsidR="006C05AD" w:rsidRPr="00967B76" w:rsidRDefault="006C05AD">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b/>
          <w:sz w:val="24"/>
          <w:szCs w:val="24"/>
        </w:rPr>
      </w:pPr>
      <w:r w:rsidRPr="00967B76">
        <w:rPr>
          <w:rFonts w:ascii="Arial" w:hAnsi="Arial" w:cs="Arial"/>
          <w:sz w:val="24"/>
          <w:szCs w:val="24"/>
        </w:rPr>
        <w:t>Adopta</w:t>
      </w:r>
      <w:r w:rsidR="004D5936">
        <w:rPr>
          <w:rFonts w:ascii="Arial" w:hAnsi="Arial" w:cs="Arial"/>
          <w:sz w:val="24"/>
          <w:szCs w:val="24"/>
        </w:rPr>
        <w:t>mos la visión, misión</w:t>
      </w:r>
      <w:r w:rsidRPr="00967B76">
        <w:rPr>
          <w:rFonts w:ascii="Arial" w:hAnsi="Arial" w:cs="Arial"/>
          <w:sz w:val="24"/>
          <w:szCs w:val="24"/>
        </w:rPr>
        <w:t xml:space="preserve">, lema y valores Institucionales de </w:t>
      </w:r>
      <w:r w:rsidR="00FA4CD9" w:rsidRPr="00967B76">
        <w:rPr>
          <w:rFonts w:ascii="Arial" w:hAnsi="Arial" w:cs="Arial"/>
          <w:sz w:val="24"/>
          <w:szCs w:val="24"/>
        </w:rPr>
        <w:t>la Confraternidad</w:t>
      </w:r>
      <w:r w:rsidRPr="00967B76">
        <w:rPr>
          <w:rFonts w:ascii="Arial" w:hAnsi="Arial" w:cs="Arial"/>
          <w:sz w:val="24"/>
          <w:szCs w:val="24"/>
        </w:rPr>
        <w:t xml:space="preserve"> Carcelaria de Colombia: </w:t>
      </w:r>
      <w:r w:rsidRPr="00967B76">
        <w:rPr>
          <w:rFonts w:ascii="Arial" w:hAnsi="Arial" w:cs="Arial"/>
          <w:b/>
          <w:sz w:val="24"/>
          <w:szCs w:val="24"/>
        </w:rPr>
        <w:t>“HACEMOS TODO PARA QUE PUEDAS CAMBIAR TU VIDA, AMOR EN TODO LO QUE HACEMOS”</w:t>
      </w:r>
    </w:p>
    <w:p w:rsidR="006C05AD" w:rsidRPr="00967B76" w:rsidRDefault="006C05AD">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Nuestra Misión:</w:t>
      </w:r>
      <w:r w:rsidRPr="00967B76">
        <w:rPr>
          <w:rFonts w:ascii="Arial" w:hAnsi="Arial" w:cs="Arial"/>
          <w:sz w:val="24"/>
          <w:szCs w:val="24"/>
        </w:rPr>
        <w:t xml:space="preserve"> Promovemos la justicia, la reconciliación, el perdón, y la restauración de las personas privadas de la libertad, los pos penados, jóvenes y adolescentes en conflicto con la ley, sus familias, victimas, ofensores y comunidad; mitigando los efectos causados por el delito y la </w:t>
      </w:r>
      <w:proofErr w:type="spellStart"/>
      <w:r w:rsidRPr="00967B76">
        <w:rPr>
          <w:rFonts w:ascii="Arial" w:hAnsi="Arial" w:cs="Arial"/>
          <w:sz w:val="24"/>
          <w:szCs w:val="24"/>
        </w:rPr>
        <w:t>prisionalización</w:t>
      </w:r>
      <w:proofErr w:type="spellEnd"/>
      <w:r w:rsidRPr="00967B76">
        <w:rPr>
          <w:rFonts w:ascii="Arial" w:hAnsi="Arial" w:cs="Arial"/>
          <w:sz w:val="24"/>
          <w:szCs w:val="24"/>
        </w:rPr>
        <w:t>.</w:t>
      </w:r>
    </w:p>
    <w:p w:rsidR="006C05AD" w:rsidRPr="00967B76" w:rsidRDefault="006C05AD">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Nuestra Visión:</w:t>
      </w:r>
      <w:r w:rsidRPr="00967B76">
        <w:rPr>
          <w:rFonts w:ascii="Arial" w:hAnsi="Arial" w:cs="Arial"/>
          <w:sz w:val="24"/>
          <w:szCs w:val="24"/>
        </w:rPr>
        <w:t xml:space="preserve"> La </w:t>
      </w:r>
      <w:r w:rsidR="004D5936" w:rsidRPr="004D5936">
        <w:rPr>
          <w:rFonts w:ascii="Arial" w:hAnsi="Arial" w:cs="Arial"/>
          <w:b/>
          <w:sz w:val="24"/>
          <w:szCs w:val="24"/>
        </w:rPr>
        <w:t>FUNDACIÓN SOCIAL CONFRATERNIDAD CARCELARIA DEL HUILA</w:t>
      </w:r>
      <w:r w:rsidRPr="00967B76">
        <w:rPr>
          <w:rFonts w:ascii="Arial" w:hAnsi="Arial" w:cs="Arial"/>
          <w:sz w:val="24"/>
          <w:szCs w:val="24"/>
        </w:rPr>
        <w:t>, será una organización, que impactará</w:t>
      </w:r>
      <w:r w:rsidR="004D5936">
        <w:rPr>
          <w:rFonts w:ascii="Arial" w:hAnsi="Arial" w:cs="Arial"/>
          <w:sz w:val="24"/>
          <w:szCs w:val="24"/>
        </w:rPr>
        <w:t xml:space="preserve">  </w:t>
      </w:r>
      <w:r w:rsidR="00967B76" w:rsidRPr="00967B76">
        <w:rPr>
          <w:rFonts w:ascii="Arial" w:hAnsi="Arial" w:cs="Arial"/>
          <w:sz w:val="24"/>
          <w:szCs w:val="24"/>
        </w:rPr>
        <w:t>la</w:t>
      </w:r>
      <w:r w:rsidRPr="00967B76">
        <w:rPr>
          <w:rFonts w:ascii="Arial" w:hAnsi="Arial" w:cs="Arial"/>
          <w:sz w:val="24"/>
          <w:szCs w:val="24"/>
        </w:rPr>
        <w:t xml:space="preserve"> región del </w:t>
      </w:r>
      <w:r w:rsidR="004D5936">
        <w:rPr>
          <w:rFonts w:ascii="Arial" w:hAnsi="Arial" w:cs="Arial"/>
          <w:sz w:val="24"/>
          <w:szCs w:val="24"/>
        </w:rPr>
        <w:t>Huila</w:t>
      </w:r>
      <w:r w:rsidRPr="00967B76">
        <w:rPr>
          <w:rFonts w:ascii="Arial" w:hAnsi="Arial" w:cs="Arial"/>
          <w:sz w:val="24"/>
          <w:szCs w:val="24"/>
        </w:rPr>
        <w:t xml:space="preserve"> y la sociedad en procesos de reconciliación y restauración para todos aquellos que están involucrados o cuyas vidas han sido afectadas por el crimen, rompiendo así el ciclo delictivo.</w:t>
      </w:r>
    </w:p>
    <w:p w:rsidR="006C05AD" w:rsidRPr="00967B76" w:rsidRDefault="006C05AD">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Nuestros Valores:</w:t>
      </w:r>
      <w:r w:rsidRPr="00967B76">
        <w:rPr>
          <w:rFonts w:ascii="Arial" w:hAnsi="Arial" w:cs="Arial"/>
          <w:sz w:val="24"/>
          <w:szCs w:val="24"/>
        </w:rPr>
        <w:t xml:space="preserve"> Los valores de la </w:t>
      </w:r>
      <w:r w:rsidR="004D5936" w:rsidRPr="004D5936">
        <w:rPr>
          <w:rFonts w:ascii="Arial" w:hAnsi="Arial" w:cs="Arial"/>
          <w:b/>
          <w:sz w:val="24"/>
          <w:szCs w:val="24"/>
        </w:rPr>
        <w:t>FUNDACIÓN SOCIAL CONFRATERNIDAD CARCELARIA DEL HUILA</w:t>
      </w:r>
      <w:r w:rsidRPr="00967B76">
        <w:rPr>
          <w:rFonts w:ascii="Arial" w:hAnsi="Arial" w:cs="Arial"/>
          <w:sz w:val="24"/>
          <w:szCs w:val="24"/>
        </w:rPr>
        <w:t xml:space="preserve"> se establecen a fin de fortalecer el clima organizacional y el cumplimiento de</w:t>
      </w:r>
      <w:r w:rsidR="004D5936">
        <w:rPr>
          <w:rFonts w:ascii="Arial" w:hAnsi="Arial" w:cs="Arial"/>
          <w:sz w:val="24"/>
          <w:szCs w:val="24"/>
        </w:rPr>
        <w:t xml:space="preserve"> los objetivos trazados por la I</w:t>
      </w:r>
      <w:r w:rsidRPr="00967B76">
        <w:rPr>
          <w:rFonts w:ascii="Arial" w:hAnsi="Arial" w:cs="Arial"/>
          <w:sz w:val="24"/>
          <w:szCs w:val="24"/>
        </w:rPr>
        <w:t>nstitución.</w:t>
      </w:r>
    </w:p>
    <w:p w:rsidR="006C05AD" w:rsidRPr="00967B76" w:rsidRDefault="006C05AD">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 xml:space="preserve">•  La Unidad: </w:t>
      </w:r>
      <w:r w:rsidRPr="00967B76">
        <w:rPr>
          <w:rFonts w:ascii="Arial" w:hAnsi="Arial" w:cs="Arial"/>
          <w:sz w:val="24"/>
          <w:szCs w:val="24"/>
        </w:rPr>
        <w:t>Surge de nuestra unidad por la fe en Jesucristo, expresada a su vez en nuestra armonía como equipo de trabajo, la unidad da sustento, fuerza y valor para hacer que lo imposible se haga posible y así la disposición de mantenerse solidario con otros grupos de personas procedentes de las diversas denom</w:t>
      </w:r>
      <w:r w:rsidR="004D5936">
        <w:rPr>
          <w:rFonts w:ascii="Arial" w:hAnsi="Arial" w:cs="Arial"/>
          <w:sz w:val="24"/>
          <w:szCs w:val="24"/>
        </w:rPr>
        <w:t xml:space="preserve">inaciones eclesiales en toda la región </w:t>
      </w:r>
      <w:r w:rsidRPr="00967B76">
        <w:rPr>
          <w:rFonts w:ascii="Arial" w:hAnsi="Arial" w:cs="Arial"/>
          <w:sz w:val="24"/>
          <w:szCs w:val="24"/>
        </w:rPr>
        <w:t>que se identifiquen con los principios que nos rigen.</w:t>
      </w:r>
    </w:p>
    <w:p w:rsidR="00575719" w:rsidRPr="00967B76" w:rsidRDefault="00575719">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  Respeto:</w:t>
      </w:r>
      <w:r w:rsidRPr="00967B76">
        <w:rPr>
          <w:rFonts w:ascii="Arial" w:hAnsi="Arial" w:cs="Arial"/>
          <w:sz w:val="24"/>
          <w:szCs w:val="24"/>
        </w:rPr>
        <w:t xml:space="preserve"> El respeto es el valor fundamental para lograr una armoniosa interacción social. El respeto a la diversidad de ideas y opiniones es un valor supremo en las sociedades que aspiran a ser justas y a garantizar una sana convivencia.</w:t>
      </w:r>
    </w:p>
    <w:p w:rsidR="00575719" w:rsidRPr="00967B76" w:rsidRDefault="00575719">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  Responsabilidad:</w:t>
      </w:r>
      <w:r w:rsidRPr="00967B76">
        <w:rPr>
          <w:rFonts w:ascii="Arial" w:hAnsi="Arial" w:cs="Arial"/>
          <w:sz w:val="24"/>
          <w:szCs w:val="24"/>
        </w:rPr>
        <w:t xml:space="preserve"> Es el compromiso y contribución voluntaria y activa de los miembros de la CC</w:t>
      </w:r>
      <w:r w:rsidR="00FA4CD9" w:rsidRPr="00967B76">
        <w:rPr>
          <w:rFonts w:ascii="Arial" w:hAnsi="Arial" w:cs="Arial"/>
          <w:sz w:val="24"/>
          <w:szCs w:val="24"/>
        </w:rPr>
        <w:t>H</w:t>
      </w:r>
      <w:r w:rsidRPr="00967B76">
        <w:rPr>
          <w:rFonts w:ascii="Arial" w:hAnsi="Arial" w:cs="Arial"/>
          <w:sz w:val="24"/>
          <w:szCs w:val="24"/>
        </w:rPr>
        <w:t>, como cualidad y característica positiva, capaces de comprometernos y actuar de forma correcta con nuestro público objetivo y la organización.</w:t>
      </w:r>
    </w:p>
    <w:p w:rsidR="00575719" w:rsidRPr="00967B76" w:rsidRDefault="00575719">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  Honestidad:</w:t>
      </w:r>
      <w:r w:rsidRPr="00967B76">
        <w:rPr>
          <w:rFonts w:ascii="Arial" w:hAnsi="Arial" w:cs="Arial"/>
          <w:sz w:val="24"/>
          <w:szCs w:val="24"/>
        </w:rPr>
        <w:t xml:space="preserve"> La honestidad orienta todas las acciones y estrategias de nuestra actividad, es armonizar las palabras con los hechos, es tener identidad y coherencia para estar orgulloso de sí mismo y como parte de la institución. Es una forma de vivir congruente entre lo que se piensa y lo que se hace.</w:t>
      </w:r>
    </w:p>
    <w:p w:rsidR="006C05AD" w:rsidRPr="00967B76" w:rsidRDefault="006C05AD">
      <w:pPr>
        <w:spacing w:after="0" w:line="240" w:lineRule="auto"/>
        <w:jc w:val="both"/>
        <w:rPr>
          <w:rFonts w:ascii="Arial" w:hAnsi="Arial" w:cs="Arial"/>
          <w:sz w:val="24"/>
          <w:szCs w:val="24"/>
        </w:rPr>
      </w:pPr>
    </w:p>
    <w:p w:rsidR="006C05AD" w:rsidRPr="00967B76" w:rsidRDefault="006C05AD">
      <w:pPr>
        <w:spacing w:after="0" w:line="240" w:lineRule="auto"/>
        <w:jc w:val="both"/>
        <w:rPr>
          <w:rFonts w:ascii="Arial" w:hAnsi="Arial" w:cs="Arial"/>
          <w:sz w:val="24"/>
          <w:szCs w:val="24"/>
        </w:rPr>
      </w:pPr>
    </w:p>
    <w:p w:rsidR="006C05AD" w:rsidRPr="00967B76" w:rsidRDefault="00A71D3E">
      <w:pPr>
        <w:spacing w:after="0" w:line="240" w:lineRule="auto"/>
        <w:jc w:val="center"/>
        <w:rPr>
          <w:rFonts w:ascii="Arial" w:hAnsi="Arial" w:cs="Arial"/>
          <w:b/>
          <w:sz w:val="24"/>
          <w:szCs w:val="24"/>
        </w:rPr>
      </w:pPr>
      <w:r w:rsidRPr="00967B76">
        <w:rPr>
          <w:rFonts w:ascii="Arial" w:hAnsi="Arial" w:cs="Arial"/>
          <w:b/>
          <w:sz w:val="24"/>
          <w:szCs w:val="24"/>
        </w:rPr>
        <w:t>CAPITULO I</w:t>
      </w:r>
    </w:p>
    <w:p w:rsidR="006C05AD" w:rsidRPr="00967B76" w:rsidRDefault="00A71D3E">
      <w:pPr>
        <w:spacing w:after="0" w:line="240" w:lineRule="auto"/>
        <w:jc w:val="center"/>
        <w:rPr>
          <w:rFonts w:ascii="Arial" w:hAnsi="Arial" w:cs="Arial"/>
          <w:b/>
          <w:sz w:val="24"/>
          <w:szCs w:val="24"/>
        </w:rPr>
      </w:pPr>
      <w:r w:rsidRPr="00967B76">
        <w:rPr>
          <w:rFonts w:ascii="Arial" w:hAnsi="Arial" w:cs="Arial"/>
          <w:b/>
          <w:sz w:val="24"/>
          <w:szCs w:val="24"/>
        </w:rPr>
        <w:t>DENOMINACIÓN, DOMICILIO, DURACIÓN, NATURALEZA</w:t>
      </w:r>
    </w:p>
    <w:p w:rsidR="006C05AD" w:rsidRPr="00967B76" w:rsidRDefault="006C05AD">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Artículo 1º: DENOMINACIÓN</w:t>
      </w:r>
      <w:r w:rsidRPr="00967B76">
        <w:rPr>
          <w:rFonts w:ascii="Arial" w:hAnsi="Arial" w:cs="Arial"/>
          <w:sz w:val="24"/>
          <w:szCs w:val="24"/>
        </w:rPr>
        <w:t xml:space="preserve">: El nombre de la entidad es </w:t>
      </w:r>
      <w:r w:rsidR="004D5936" w:rsidRPr="004D5936">
        <w:rPr>
          <w:rFonts w:ascii="Arial" w:hAnsi="Arial" w:cs="Arial"/>
          <w:b/>
          <w:sz w:val="24"/>
          <w:szCs w:val="24"/>
        </w:rPr>
        <w:t>FUNDACIÓN SOCIAL CONFRATERNIDAD CARCELARIA DEL HUILA</w:t>
      </w:r>
      <w:r w:rsidRPr="00967B76">
        <w:rPr>
          <w:rFonts w:ascii="Arial" w:hAnsi="Arial" w:cs="Arial"/>
          <w:sz w:val="24"/>
          <w:szCs w:val="24"/>
        </w:rPr>
        <w:t xml:space="preserve">, miembro afiliado a la CONFRATERNIDAD CARCELARIA DE COLOMBIA (CCC). </w:t>
      </w:r>
    </w:p>
    <w:p w:rsidR="00575719" w:rsidRPr="00967B76" w:rsidRDefault="00575719">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 xml:space="preserve">Artículo 2º: </w:t>
      </w:r>
      <w:r w:rsidRPr="00967B76">
        <w:rPr>
          <w:rFonts w:ascii="Arial" w:hAnsi="Arial" w:cs="Arial"/>
          <w:sz w:val="24"/>
          <w:szCs w:val="24"/>
        </w:rPr>
        <w:t xml:space="preserve">La </w:t>
      </w:r>
      <w:r w:rsidRPr="00967B76">
        <w:rPr>
          <w:rFonts w:ascii="Arial" w:hAnsi="Arial" w:cs="Arial"/>
          <w:b/>
          <w:sz w:val="24"/>
          <w:szCs w:val="24"/>
        </w:rPr>
        <w:t>CCH</w:t>
      </w:r>
      <w:r w:rsidRPr="00967B76">
        <w:rPr>
          <w:rFonts w:ascii="Arial" w:hAnsi="Arial" w:cs="Arial"/>
          <w:sz w:val="24"/>
          <w:szCs w:val="24"/>
        </w:rPr>
        <w:t xml:space="preserve"> es la sigla oficial de la </w:t>
      </w:r>
      <w:r w:rsidR="004D5936" w:rsidRPr="004D5936">
        <w:rPr>
          <w:rFonts w:ascii="Arial" w:hAnsi="Arial" w:cs="Arial"/>
          <w:b/>
          <w:sz w:val="24"/>
          <w:szCs w:val="24"/>
        </w:rPr>
        <w:t>FUNDACIÓN SOCIAL CONFRATERNIDAD CARCELARIA DEL HUILA</w:t>
      </w:r>
      <w:r w:rsidRPr="00967B76">
        <w:rPr>
          <w:rFonts w:ascii="Arial" w:hAnsi="Arial" w:cs="Arial"/>
          <w:sz w:val="24"/>
          <w:szCs w:val="24"/>
        </w:rPr>
        <w:t>.</w:t>
      </w:r>
    </w:p>
    <w:p w:rsidR="00575719" w:rsidRPr="00967B76" w:rsidRDefault="00575719">
      <w:pPr>
        <w:spacing w:after="0" w:line="240" w:lineRule="auto"/>
        <w:jc w:val="both"/>
        <w:rPr>
          <w:rFonts w:ascii="Arial" w:hAnsi="Arial" w:cs="Arial"/>
          <w:sz w:val="24"/>
          <w:szCs w:val="24"/>
        </w:rPr>
      </w:pPr>
    </w:p>
    <w:p w:rsidR="006C05AD" w:rsidRDefault="00A71D3E">
      <w:pPr>
        <w:spacing w:after="0" w:line="240" w:lineRule="auto"/>
        <w:jc w:val="both"/>
        <w:rPr>
          <w:rFonts w:ascii="Arial" w:hAnsi="Arial" w:cs="Arial"/>
          <w:sz w:val="24"/>
          <w:szCs w:val="24"/>
        </w:rPr>
      </w:pPr>
      <w:r w:rsidRPr="00967B76">
        <w:rPr>
          <w:rFonts w:ascii="Arial" w:hAnsi="Arial" w:cs="Arial"/>
          <w:b/>
          <w:sz w:val="24"/>
          <w:szCs w:val="24"/>
        </w:rPr>
        <w:t>Artículo 3º:  DOMICILIO:</w:t>
      </w:r>
      <w:r w:rsidRPr="00967B76">
        <w:rPr>
          <w:rFonts w:ascii="Arial" w:hAnsi="Arial" w:cs="Arial"/>
          <w:sz w:val="24"/>
          <w:szCs w:val="24"/>
        </w:rPr>
        <w:t xml:space="preserve">  El domicilio principal de la entidad es la ciudad de </w:t>
      </w:r>
      <w:r w:rsidR="004D5936">
        <w:rPr>
          <w:rFonts w:ascii="Arial" w:hAnsi="Arial" w:cs="Arial"/>
          <w:sz w:val="24"/>
          <w:szCs w:val="24"/>
        </w:rPr>
        <w:t>Neiva</w:t>
      </w:r>
      <w:r w:rsidRPr="00967B76">
        <w:rPr>
          <w:rFonts w:ascii="Arial" w:hAnsi="Arial" w:cs="Arial"/>
          <w:sz w:val="24"/>
          <w:szCs w:val="24"/>
        </w:rPr>
        <w:t>.</w:t>
      </w:r>
    </w:p>
    <w:p w:rsidR="004D5936" w:rsidRPr="00967B76" w:rsidRDefault="004D5936">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 xml:space="preserve">Artículo 4º: DURACIÓN: </w:t>
      </w:r>
      <w:r w:rsidRPr="00967B76">
        <w:rPr>
          <w:rFonts w:ascii="Arial" w:hAnsi="Arial" w:cs="Arial"/>
          <w:sz w:val="24"/>
          <w:szCs w:val="24"/>
        </w:rPr>
        <w:t xml:space="preserve">La </w:t>
      </w:r>
      <w:r w:rsidR="004D5936" w:rsidRPr="004D5936">
        <w:rPr>
          <w:rFonts w:ascii="Arial" w:hAnsi="Arial" w:cs="Arial"/>
          <w:b/>
          <w:sz w:val="24"/>
          <w:szCs w:val="24"/>
        </w:rPr>
        <w:t>FUNDACIÓN SOCIAL CONFRATERNIDAD CARCELARIA DEL HUILA</w:t>
      </w:r>
      <w:r w:rsidRPr="00967B76">
        <w:rPr>
          <w:rFonts w:ascii="Arial" w:hAnsi="Arial" w:cs="Arial"/>
          <w:sz w:val="24"/>
          <w:szCs w:val="24"/>
        </w:rPr>
        <w:t xml:space="preserve"> tendrá una duración de 150 años, pero podrá disolverse o liquidarse en cualquier tiempo, por las causales establecidas en los presentes estatutos y en la ley.</w:t>
      </w:r>
    </w:p>
    <w:p w:rsidR="00575719" w:rsidRPr="00967B76" w:rsidRDefault="00575719">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Artículo 5º: NATURALEZA JURÍDICA:</w:t>
      </w:r>
      <w:r w:rsidRPr="00967B76">
        <w:rPr>
          <w:rFonts w:ascii="Arial" w:hAnsi="Arial" w:cs="Arial"/>
          <w:sz w:val="24"/>
          <w:szCs w:val="24"/>
        </w:rPr>
        <w:t xml:space="preserve"> Es una </w:t>
      </w:r>
      <w:r w:rsidR="008465FE">
        <w:rPr>
          <w:rFonts w:ascii="Arial" w:hAnsi="Arial" w:cs="Arial"/>
          <w:sz w:val="24"/>
          <w:szCs w:val="24"/>
        </w:rPr>
        <w:t>Fundación</w:t>
      </w:r>
      <w:r w:rsidRPr="00967B76">
        <w:rPr>
          <w:rFonts w:ascii="Arial" w:hAnsi="Arial" w:cs="Arial"/>
          <w:sz w:val="24"/>
          <w:szCs w:val="24"/>
        </w:rPr>
        <w:t xml:space="preserve"> de personas naturales</w:t>
      </w:r>
      <w:r w:rsidR="004D5936">
        <w:rPr>
          <w:rFonts w:ascii="Arial" w:hAnsi="Arial" w:cs="Arial"/>
          <w:sz w:val="24"/>
          <w:szCs w:val="24"/>
        </w:rPr>
        <w:t xml:space="preserve"> y jurídicas</w:t>
      </w:r>
      <w:r w:rsidRPr="00967B76">
        <w:rPr>
          <w:rFonts w:ascii="Arial" w:hAnsi="Arial" w:cs="Arial"/>
          <w:sz w:val="24"/>
          <w:szCs w:val="24"/>
        </w:rPr>
        <w:t>, de derecho privado, sin ánimo de lucro, de interés general, con personería jurídica y patrimonio propio.</w:t>
      </w:r>
    </w:p>
    <w:p w:rsidR="006C05AD" w:rsidRPr="00967B76" w:rsidRDefault="006C05AD">
      <w:pPr>
        <w:spacing w:after="0" w:line="240" w:lineRule="auto"/>
        <w:jc w:val="center"/>
        <w:rPr>
          <w:rFonts w:ascii="Arial" w:hAnsi="Arial" w:cs="Arial"/>
          <w:b/>
          <w:sz w:val="24"/>
          <w:szCs w:val="24"/>
        </w:rPr>
      </w:pPr>
    </w:p>
    <w:p w:rsidR="006C05AD" w:rsidRPr="00967B76" w:rsidRDefault="00A71D3E">
      <w:pPr>
        <w:spacing w:after="0" w:line="240" w:lineRule="auto"/>
        <w:jc w:val="center"/>
        <w:rPr>
          <w:rFonts w:ascii="Arial" w:hAnsi="Arial" w:cs="Arial"/>
          <w:b/>
          <w:sz w:val="24"/>
          <w:szCs w:val="24"/>
        </w:rPr>
      </w:pPr>
      <w:r w:rsidRPr="00967B76">
        <w:rPr>
          <w:rFonts w:ascii="Arial" w:hAnsi="Arial" w:cs="Arial"/>
          <w:b/>
          <w:sz w:val="24"/>
          <w:szCs w:val="24"/>
        </w:rPr>
        <w:t>CAPÍTULO II</w:t>
      </w:r>
    </w:p>
    <w:p w:rsidR="006C05AD" w:rsidRPr="00967B76" w:rsidRDefault="00A71D3E">
      <w:pPr>
        <w:spacing w:after="0" w:line="240" w:lineRule="auto"/>
        <w:jc w:val="center"/>
        <w:rPr>
          <w:rFonts w:ascii="Arial" w:hAnsi="Arial" w:cs="Arial"/>
          <w:b/>
          <w:sz w:val="24"/>
          <w:szCs w:val="24"/>
        </w:rPr>
      </w:pPr>
      <w:r w:rsidRPr="00967B76">
        <w:rPr>
          <w:rFonts w:ascii="Arial" w:hAnsi="Arial" w:cs="Arial"/>
          <w:b/>
          <w:sz w:val="24"/>
          <w:szCs w:val="24"/>
        </w:rPr>
        <w:t>OBJETIVO GENERAL y OBJETIVOS ESPECÍFICOS</w:t>
      </w:r>
    </w:p>
    <w:p w:rsidR="006C05AD" w:rsidRPr="00967B76" w:rsidRDefault="006C05AD">
      <w:pPr>
        <w:spacing w:after="0" w:line="240" w:lineRule="auto"/>
        <w:jc w:val="both"/>
        <w:rPr>
          <w:rFonts w:ascii="Arial" w:hAnsi="Arial" w:cs="Arial"/>
          <w:b/>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Artículo 6º: OBJETIVO GENERAL</w:t>
      </w:r>
      <w:r w:rsidRPr="00967B76">
        <w:rPr>
          <w:rFonts w:ascii="Arial" w:hAnsi="Arial" w:cs="Arial"/>
          <w:sz w:val="24"/>
          <w:szCs w:val="24"/>
        </w:rPr>
        <w:t xml:space="preserve">: Es la formación integral de los sancionados, sindicados y penados recluidos en establecimientos penitenciarios, carcelarios, centros de internamiento preventivo y centros de atención especializado, colonias y reclusorios, de los ofendidos con el delito (víctimas y comunidad), y de sus familias, mediante la educación de su espíritu, mente y cuerpo, con la finalidad de re significar su proyecto de vida, capacitándolos informalmente para su inserción socio laboral, reintegración pacífica y productiva en la comunidad.  Para el logro de este objetivo, </w:t>
      </w:r>
      <w:r w:rsidRPr="00967B76">
        <w:rPr>
          <w:rFonts w:ascii="Arial" w:hAnsi="Arial" w:cs="Arial"/>
          <w:sz w:val="24"/>
          <w:szCs w:val="24"/>
        </w:rPr>
        <w:lastRenderedPageBreak/>
        <w:t>la CCH trabajará con iglesias sin distingo denominacional, universidades, empresa privada, organizaciones de orden gubernamental y no gubernamental, locales, nacionales e internacional</w:t>
      </w:r>
      <w:r w:rsidR="004D5936">
        <w:rPr>
          <w:rFonts w:ascii="Arial" w:hAnsi="Arial" w:cs="Arial"/>
          <w:sz w:val="24"/>
          <w:szCs w:val="24"/>
        </w:rPr>
        <w:t>es, desarrollando en su misionalidad actividades meritorias.</w:t>
      </w:r>
    </w:p>
    <w:p w:rsidR="006C05AD" w:rsidRPr="00967B76" w:rsidRDefault="006C05AD">
      <w:pPr>
        <w:spacing w:after="0" w:line="240" w:lineRule="auto"/>
        <w:jc w:val="both"/>
        <w:rPr>
          <w:rFonts w:ascii="Arial" w:hAnsi="Arial" w:cs="Arial"/>
          <w:sz w:val="24"/>
          <w:szCs w:val="24"/>
        </w:rPr>
      </w:pPr>
    </w:p>
    <w:p w:rsidR="006C05AD" w:rsidRDefault="00A71D3E">
      <w:pPr>
        <w:spacing w:after="0" w:line="240" w:lineRule="auto"/>
        <w:jc w:val="both"/>
        <w:rPr>
          <w:rFonts w:ascii="Arial" w:hAnsi="Arial" w:cs="Arial"/>
          <w:sz w:val="24"/>
          <w:szCs w:val="24"/>
        </w:rPr>
      </w:pPr>
      <w:r w:rsidRPr="00967B76">
        <w:rPr>
          <w:rFonts w:ascii="Arial" w:hAnsi="Arial" w:cs="Arial"/>
          <w:b/>
          <w:sz w:val="24"/>
          <w:szCs w:val="24"/>
        </w:rPr>
        <w:t>Artículo 7º: OBJETIVOS ESPECÍFICOS</w:t>
      </w:r>
      <w:r w:rsidRPr="00967B76">
        <w:rPr>
          <w:rFonts w:ascii="Arial" w:hAnsi="Arial" w:cs="Arial"/>
          <w:sz w:val="24"/>
          <w:szCs w:val="24"/>
        </w:rPr>
        <w:t xml:space="preserve">: La </w:t>
      </w:r>
      <w:r w:rsidR="004D5936" w:rsidRPr="004D5936">
        <w:rPr>
          <w:rFonts w:ascii="Arial" w:hAnsi="Arial" w:cs="Arial"/>
          <w:b/>
          <w:sz w:val="24"/>
          <w:szCs w:val="24"/>
        </w:rPr>
        <w:t>FUNDACIÓN SOCIAL CONFRATERNIDAD CARCELARIA DEL HUILA</w:t>
      </w:r>
      <w:r w:rsidRPr="00967B76">
        <w:rPr>
          <w:rFonts w:ascii="Arial" w:hAnsi="Arial" w:cs="Arial"/>
          <w:sz w:val="24"/>
          <w:szCs w:val="24"/>
        </w:rPr>
        <w:t xml:space="preserve"> </w:t>
      </w:r>
      <w:r w:rsidR="008465FE">
        <w:rPr>
          <w:rFonts w:ascii="Arial" w:hAnsi="Arial" w:cs="Arial"/>
          <w:sz w:val="24"/>
          <w:szCs w:val="24"/>
        </w:rPr>
        <w:t xml:space="preserve">tiene </w:t>
      </w:r>
      <w:r w:rsidRPr="00967B76">
        <w:rPr>
          <w:rFonts w:ascii="Arial" w:hAnsi="Arial" w:cs="Arial"/>
          <w:sz w:val="24"/>
          <w:szCs w:val="24"/>
        </w:rPr>
        <w:t>los siguientes objetivos específicos:</w:t>
      </w:r>
    </w:p>
    <w:p w:rsidR="008465FE" w:rsidRPr="00967B76" w:rsidRDefault="008465FE">
      <w:pPr>
        <w:spacing w:after="0" w:line="240" w:lineRule="auto"/>
        <w:jc w:val="both"/>
        <w:rPr>
          <w:rFonts w:ascii="Arial" w:hAnsi="Arial" w:cs="Arial"/>
          <w:sz w:val="24"/>
          <w:szCs w:val="24"/>
        </w:rPr>
      </w:pP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Educar informalmente a las personas privadas de la libertad en los establecimientos carcelarios, reclusorios, colonias y penitenciarías con sus compañeros de prisión, y a los ofendidos con el delito, a sus padres</w:t>
      </w:r>
      <w:r w:rsidR="008465FE">
        <w:rPr>
          <w:rFonts w:ascii="Arial" w:hAnsi="Arial" w:cs="Arial"/>
          <w:sz w:val="24"/>
          <w:szCs w:val="24"/>
        </w:rPr>
        <w:t>,</w:t>
      </w:r>
      <w:r w:rsidRPr="00967B76">
        <w:rPr>
          <w:rFonts w:ascii="Arial" w:hAnsi="Arial" w:cs="Arial"/>
          <w:sz w:val="24"/>
          <w:szCs w:val="24"/>
        </w:rPr>
        <w:t xml:space="preserve"> cónyuges e hijos, sus familias, con las autoridades carcelarias y penitenciarias, con la sociedad y con el Estado.</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Educar a las personas privadas de la libertad en establecimientos carcelarios, penitenciarías y demás establecimientos similares, y a su núcleo familiar, en currículos no formales que los capacite para su reintegración social.</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Capacitar informalmente a las personas privadas de la libertad en establecimientos carcelarios, penitenciarías y demás establecimientos similares, en oficios y destrezas laborales que los habilite para el ejercicio de actividades productivas.</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Difundir el arte y la cultura entre la población privada de la libertad en establecimientos carcelarios, penitenciarías y demás establecimientos similares.</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Promover el ejercicio de la lúdica y el deporte entre las personas privadas de la libertad en establecimientos carcelarios, penitenciarías y demás establecimientos similares.</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 xml:space="preserve">Efectuar asistencia psicológica, consejería y orientación a través de entes especializados tanto a las víctimas como a los victimarios privados de la libertad o no en establecimientos penitenciarios, carcelarios, colonias, centros de internamiento preventivo y centros de atención especializado y reclusorios, con sus cónyuges, padres e hijos.  </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Promover la integración de las personas privadas de la libertad en los establecimientos penitenciarios, carcelarios, centros de internamiento preventivo y centros de atención especializado, la protección integral de los adolescentes</w:t>
      </w:r>
      <w:r w:rsidR="008465FE">
        <w:rPr>
          <w:rFonts w:ascii="Arial" w:hAnsi="Arial" w:cs="Arial"/>
          <w:sz w:val="24"/>
          <w:szCs w:val="24"/>
        </w:rPr>
        <w:t xml:space="preserve"> y sus familias</w:t>
      </w:r>
      <w:r w:rsidRPr="00967B76">
        <w:rPr>
          <w:rFonts w:ascii="Arial" w:hAnsi="Arial" w:cs="Arial"/>
          <w:sz w:val="24"/>
          <w:szCs w:val="24"/>
        </w:rPr>
        <w:t>, colonias y reclusorios, con sus familias y orientarlos en el fortalecimiento de sus relaciones.</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Brindar asistencia jurídica a las personas privadas de la libertad en los establecimientos penitenciarios, carcelarios, centros de reclusión de menores colonias y reclusorios.</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Ofrecer asistencia social a las personas privadas de la libertad en establecimientos penitenciarios, carcelarios, centros de internamiento preventivo y centros de atención especializado, colonias y reclusorios.</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Promover, difu</w:t>
      </w:r>
      <w:r w:rsidR="008465FE">
        <w:rPr>
          <w:rFonts w:ascii="Arial" w:hAnsi="Arial" w:cs="Arial"/>
          <w:sz w:val="24"/>
          <w:szCs w:val="24"/>
        </w:rPr>
        <w:t xml:space="preserve">ndir e implementar modelos y </w:t>
      </w:r>
      <w:r w:rsidR="00FA4CD9" w:rsidRPr="00967B76">
        <w:rPr>
          <w:rFonts w:ascii="Arial" w:hAnsi="Arial" w:cs="Arial"/>
          <w:sz w:val="24"/>
          <w:szCs w:val="24"/>
        </w:rPr>
        <w:t>metodologías con</w:t>
      </w:r>
      <w:r w:rsidRPr="00967B76">
        <w:rPr>
          <w:rFonts w:ascii="Arial" w:hAnsi="Arial" w:cs="Arial"/>
          <w:sz w:val="24"/>
          <w:szCs w:val="24"/>
        </w:rPr>
        <w:t xml:space="preserve"> el objetivo de recuperar al privado de libertad, proteger la sociedad, socorrer a las víctimas, fomentar la justicia, reduciendo la reincidencia en el delito y los costos estatales.  </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lastRenderedPageBreak/>
        <w:t xml:space="preserve">Promover talleres, seminarios </w:t>
      </w:r>
      <w:r w:rsidR="008465FE">
        <w:rPr>
          <w:rFonts w:ascii="Arial" w:hAnsi="Arial" w:cs="Arial"/>
          <w:sz w:val="24"/>
          <w:szCs w:val="24"/>
        </w:rPr>
        <w:t>y cursos de capacitación para el cuerpo de custodia y vigilancia del INPEC</w:t>
      </w:r>
      <w:r w:rsidRPr="00967B76">
        <w:rPr>
          <w:rFonts w:ascii="Arial" w:hAnsi="Arial" w:cs="Arial"/>
          <w:sz w:val="24"/>
          <w:szCs w:val="24"/>
        </w:rPr>
        <w:t>, personal civil y sus familias.</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 xml:space="preserve">Organizar talleres de </w:t>
      </w:r>
      <w:r w:rsidR="008465FE">
        <w:rPr>
          <w:rFonts w:ascii="Arial" w:hAnsi="Arial" w:cs="Arial"/>
          <w:sz w:val="24"/>
          <w:szCs w:val="24"/>
        </w:rPr>
        <w:t>emprendimiento</w:t>
      </w:r>
      <w:r w:rsidRPr="00967B76">
        <w:rPr>
          <w:rFonts w:ascii="Arial" w:hAnsi="Arial" w:cs="Arial"/>
          <w:sz w:val="24"/>
          <w:szCs w:val="24"/>
        </w:rPr>
        <w:t>, cooperativas y demás actividades productivas con sujeción a los reglamentos oficiales, que provean fuentes de trabajo para las familias de las personas privadas de la libertad en establecimientos penitenciarios, carcelarios, centros de internamiento preventivo y centros de atención especializado, colonias</w:t>
      </w:r>
      <w:r w:rsidR="008465FE">
        <w:rPr>
          <w:rFonts w:ascii="Arial" w:hAnsi="Arial" w:cs="Arial"/>
          <w:sz w:val="24"/>
          <w:szCs w:val="24"/>
        </w:rPr>
        <w:t>,</w:t>
      </w:r>
      <w:r w:rsidRPr="00967B76">
        <w:rPr>
          <w:rFonts w:ascii="Arial" w:hAnsi="Arial" w:cs="Arial"/>
          <w:sz w:val="24"/>
          <w:szCs w:val="24"/>
        </w:rPr>
        <w:t xml:space="preserve"> reclusorios y similares.</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 xml:space="preserve">Organizar casas de paso, cooperativas de producción y empresas de economía solidaria, que ofrezcan medios idóneos para la reintegración social, pacífica y productiva de los egresados o </w:t>
      </w:r>
      <w:r w:rsidR="00967B76" w:rsidRPr="00967B76">
        <w:rPr>
          <w:rFonts w:ascii="Arial" w:hAnsi="Arial" w:cs="Arial"/>
          <w:sz w:val="24"/>
          <w:szCs w:val="24"/>
        </w:rPr>
        <w:t>pos penados</w:t>
      </w:r>
      <w:r w:rsidRPr="00967B76">
        <w:rPr>
          <w:rFonts w:ascii="Arial" w:hAnsi="Arial" w:cs="Arial"/>
          <w:sz w:val="24"/>
          <w:szCs w:val="24"/>
        </w:rPr>
        <w:t xml:space="preserve"> de establecimientos penitenciarios, carcelarios, centros de internamiento preventivo y centros de a</w:t>
      </w:r>
      <w:r w:rsidR="008465FE">
        <w:rPr>
          <w:rFonts w:ascii="Arial" w:hAnsi="Arial" w:cs="Arial"/>
          <w:sz w:val="24"/>
          <w:szCs w:val="24"/>
        </w:rPr>
        <w:t xml:space="preserve">tención especializado, colonias y reclusorios </w:t>
      </w:r>
      <w:r w:rsidRPr="00967B76">
        <w:rPr>
          <w:rFonts w:ascii="Arial" w:hAnsi="Arial" w:cs="Arial"/>
          <w:sz w:val="24"/>
          <w:szCs w:val="24"/>
        </w:rPr>
        <w:t>para el sostenimiento de los cónyuges e hijos de sindicados y penados.</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Promover los programas de la Justicia Restaurativa a través de la metodología del Programa Árbol Sicómoro y/o cualquier otro mecanismo, que incluye la mediación entre víctima y victimario, reuniones de restauración, círculos de diálogos, asistencia a la víctima, asistencia a victimarios, restitución y servicio a la comunidad.</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Apoyar al Estado colombiano en programas que ayuden a la restauración y reintegración de víctimas y victimarios a la sociedad.</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Establecer convenios con universidades, organismos del Estado y entidades de derecho privado con el objeto de promover la Justicia Restaurativa e instituir mediadores ante la Fiscalía General de la Nación para la resolución pacífica de los conflictos.</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Contratar, celebrar convenios, prestar servicios a entidades oficiales, economía mixta, empresas industriales y comerciales del Estado, personas de derechos privados y naturales o jurídicos y/o particulares.</w:t>
      </w:r>
    </w:p>
    <w:p w:rsidR="006C05AD" w:rsidRPr="00967B76" w:rsidRDefault="00A71D3E">
      <w:pPr>
        <w:numPr>
          <w:ilvl w:val="0"/>
          <w:numId w:val="8"/>
        </w:numPr>
        <w:spacing w:after="0" w:line="240" w:lineRule="auto"/>
        <w:jc w:val="both"/>
        <w:rPr>
          <w:rFonts w:ascii="Arial" w:hAnsi="Arial" w:cs="Arial"/>
          <w:sz w:val="24"/>
          <w:szCs w:val="24"/>
        </w:rPr>
      </w:pPr>
      <w:r w:rsidRPr="00967B76">
        <w:rPr>
          <w:rFonts w:ascii="Arial" w:hAnsi="Arial" w:cs="Arial"/>
          <w:sz w:val="24"/>
          <w:szCs w:val="24"/>
        </w:rPr>
        <w:t xml:space="preserve">Atender de manera integral a la población vulnerable con o sin realidad carcelaria a través de los diferentes programas que se diseñen. </w:t>
      </w:r>
    </w:p>
    <w:p w:rsidR="006C05AD" w:rsidRPr="00967B76" w:rsidRDefault="006C05AD">
      <w:pPr>
        <w:spacing w:after="0" w:line="240" w:lineRule="auto"/>
        <w:ind w:left="435"/>
        <w:jc w:val="both"/>
        <w:rPr>
          <w:rFonts w:ascii="Arial" w:hAnsi="Arial" w:cs="Arial"/>
          <w:sz w:val="24"/>
          <w:szCs w:val="24"/>
        </w:rPr>
      </w:pPr>
    </w:p>
    <w:p w:rsidR="006C05AD" w:rsidRDefault="00A71D3E">
      <w:pPr>
        <w:spacing w:after="0" w:line="240" w:lineRule="auto"/>
        <w:jc w:val="both"/>
        <w:rPr>
          <w:rFonts w:ascii="Arial" w:hAnsi="Arial" w:cs="Arial"/>
          <w:sz w:val="24"/>
          <w:szCs w:val="24"/>
        </w:rPr>
      </w:pPr>
      <w:r w:rsidRPr="00967B76">
        <w:rPr>
          <w:rFonts w:ascii="Arial" w:hAnsi="Arial" w:cs="Arial"/>
          <w:b/>
          <w:sz w:val="24"/>
          <w:szCs w:val="24"/>
        </w:rPr>
        <w:t>Artículo 8º:  CREACION DE ENTIDADES DE APOYO AL OBJETO SOCIAL</w:t>
      </w:r>
      <w:r w:rsidRPr="00967B76">
        <w:rPr>
          <w:rFonts w:ascii="Arial" w:hAnsi="Arial" w:cs="Arial"/>
          <w:sz w:val="24"/>
          <w:szCs w:val="24"/>
        </w:rPr>
        <w:t xml:space="preserve">: La </w:t>
      </w:r>
      <w:r w:rsidR="004D5936" w:rsidRPr="008465FE">
        <w:rPr>
          <w:rFonts w:ascii="Arial" w:hAnsi="Arial" w:cs="Arial"/>
          <w:b/>
          <w:sz w:val="24"/>
          <w:szCs w:val="24"/>
        </w:rPr>
        <w:t>FUNDACIÓN SOCIAL CONFRATERNIDAD CARCELARIA DEL HUILA</w:t>
      </w:r>
      <w:r w:rsidRPr="00967B76">
        <w:rPr>
          <w:rFonts w:ascii="Arial" w:hAnsi="Arial" w:cs="Arial"/>
          <w:sz w:val="24"/>
          <w:szCs w:val="24"/>
        </w:rPr>
        <w:t xml:space="preserve"> con sujeción al ordenamiento jurídico creará fundaciones, asociaciones, corporaciones, fondos rotatorios y solidarios y cooperativas para ejecutar el objeto social y propender por las finalidades señaladas en los presentes estatutos.</w:t>
      </w:r>
    </w:p>
    <w:p w:rsidR="0029262D" w:rsidRPr="00967B76" w:rsidRDefault="0029262D">
      <w:pPr>
        <w:spacing w:after="0" w:line="240" w:lineRule="auto"/>
        <w:jc w:val="both"/>
        <w:rPr>
          <w:rFonts w:ascii="Arial" w:hAnsi="Arial" w:cs="Arial"/>
          <w:sz w:val="24"/>
          <w:szCs w:val="24"/>
        </w:rPr>
      </w:pPr>
    </w:p>
    <w:p w:rsidR="00575719" w:rsidRPr="00967B76" w:rsidRDefault="00A71D3E">
      <w:pPr>
        <w:spacing w:after="0" w:line="240" w:lineRule="auto"/>
        <w:jc w:val="both"/>
        <w:rPr>
          <w:rFonts w:ascii="Arial" w:hAnsi="Arial" w:cs="Arial"/>
          <w:sz w:val="24"/>
          <w:szCs w:val="24"/>
        </w:rPr>
      </w:pPr>
      <w:r w:rsidRPr="00967B76">
        <w:rPr>
          <w:rFonts w:ascii="Arial" w:hAnsi="Arial" w:cs="Arial"/>
          <w:b/>
          <w:sz w:val="24"/>
          <w:szCs w:val="24"/>
        </w:rPr>
        <w:t>Artículo 9º:</w:t>
      </w:r>
      <w:r w:rsidRPr="00967B76">
        <w:rPr>
          <w:rFonts w:ascii="Arial" w:hAnsi="Arial" w:cs="Arial"/>
          <w:sz w:val="24"/>
          <w:szCs w:val="24"/>
        </w:rPr>
        <w:t xml:space="preserve"> El dinero recibido por la </w:t>
      </w:r>
      <w:r w:rsidR="004D5936" w:rsidRPr="008465FE">
        <w:rPr>
          <w:rFonts w:ascii="Arial" w:hAnsi="Arial" w:cs="Arial"/>
          <w:b/>
          <w:sz w:val="24"/>
          <w:szCs w:val="24"/>
        </w:rPr>
        <w:t>FUNDACIÓN SOCIAL CONFRATERNIDAD CARCELARIA DEL HUILA</w:t>
      </w:r>
      <w:r w:rsidRPr="00967B76">
        <w:rPr>
          <w:rFonts w:ascii="Arial" w:hAnsi="Arial" w:cs="Arial"/>
          <w:sz w:val="24"/>
          <w:szCs w:val="24"/>
        </w:rPr>
        <w:t>, a título de donación, o por contratos de asesoría, serán depositados en una cuenta bancaria y solamente se destinarán al cumplimiento de sus objetivos.</w:t>
      </w:r>
    </w:p>
    <w:p w:rsidR="00575719" w:rsidRPr="00967B76" w:rsidRDefault="00575719">
      <w:pPr>
        <w:spacing w:after="0" w:line="240" w:lineRule="auto"/>
        <w:jc w:val="both"/>
        <w:rPr>
          <w:rFonts w:ascii="Arial" w:hAnsi="Arial" w:cs="Arial"/>
          <w:sz w:val="24"/>
          <w:szCs w:val="24"/>
        </w:rPr>
      </w:pPr>
    </w:p>
    <w:p w:rsidR="006C05AD" w:rsidRPr="00967B76" w:rsidRDefault="006C05AD">
      <w:pPr>
        <w:spacing w:after="0" w:line="240" w:lineRule="auto"/>
        <w:jc w:val="center"/>
        <w:rPr>
          <w:rFonts w:ascii="Arial" w:hAnsi="Arial" w:cs="Arial"/>
          <w:b/>
          <w:sz w:val="24"/>
          <w:szCs w:val="24"/>
        </w:rPr>
      </w:pPr>
    </w:p>
    <w:p w:rsidR="006C05AD" w:rsidRPr="00967B76" w:rsidRDefault="00A71D3E">
      <w:pPr>
        <w:spacing w:after="0" w:line="240" w:lineRule="auto"/>
        <w:jc w:val="center"/>
        <w:rPr>
          <w:rFonts w:ascii="Arial" w:hAnsi="Arial" w:cs="Arial"/>
          <w:b/>
          <w:sz w:val="24"/>
          <w:szCs w:val="24"/>
        </w:rPr>
      </w:pPr>
      <w:r w:rsidRPr="00967B76">
        <w:rPr>
          <w:rFonts w:ascii="Arial" w:hAnsi="Arial" w:cs="Arial"/>
          <w:b/>
          <w:sz w:val="24"/>
          <w:szCs w:val="24"/>
        </w:rPr>
        <w:t>CAPÍTULO III</w:t>
      </w:r>
    </w:p>
    <w:p w:rsidR="006C05AD" w:rsidRPr="00967B76" w:rsidRDefault="00A71D3E">
      <w:pPr>
        <w:spacing w:after="0" w:line="240" w:lineRule="auto"/>
        <w:jc w:val="center"/>
        <w:rPr>
          <w:rFonts w:ascii="Arial" w:hAnsi="Arial" w:cs="Arial"/>
          <w:b/>
          <w:sz w:val="24"/>
          <w:szCs w:val="24"/>
        </w:rPr>
      </w:pPr>
      <w:r w:rsidRPr="00967B76">
        <w:rPr>
          <w:rFonts w:ascii="Arial" w:hAnsi="Arial" w:cs="Arial"/>
          <w:b/>
          <w:sz w:val="24"/>
          <w:szCs w:val="24"/>
        </w:rPr>
        <w:t>MIEMBROS DE LA CCH</w:t>
      </w:r>
    </w:p>
    <w:p w:rsidR="006C05AD" w:rsidRPr="00CA65DE" w:rsidRDefault="00A71D3E">
      <w:pPr>
        <w:spacing w:after="0" w:line="240" w:lineRule="auto"/>
        <w:jc w:val="both"/>
        <w:rPr>
          <w:rFonts w:ascii="Arial" w:hAnsi="Arial" w:cs="Arial"/>
          <w:sz w:val="24"/>
          <w:szCs w:val="24"/>
        </w:rPr>
      </w:pPr>
      <w:r w:rsidRPr="00967B76">
        <w:rPr>
          <w:rFonts w:ascii="Arial" w:hAnsi="Arial" w:cs="Arial"/>
          <w:b/>
          <w:sz w:val="24"/>
          <w:szCs w:val="24"/>
        </w:rPr>
        <w:t xml:space="preserve">ARTICULO </w:t>
      </w:r>
      <w:r w:rsidR="00575719" w:rsidRPr="00967B76">
        <w:rPr>
          <w:rFonts w:ascii="Arial" w:hAnsi="Arial" w:cs="Arial"/>
          <w:b/>
          <w:sz w:val="24"/>
          <w:szCs w:val="24"/>
        </w:rPr>
        <w:t>10º</w:t>
      </w:r>
      <w:r w:rsidR="0029262D" w:rsidRPr="00967B76">
        <w:rPr>
          <w:rFonts w:ascii="Arial" w:hAnsi="Arial" w:cs="Arial"/>
          <w:b/>
          <w:sz w:val="24"/>
          <w:szCs w:val="24"/>
        </w:rPr>
        <w:t>: CLASES</w:t>
      </w:r>
      <w:r w:rsidRPr="00967B76">
        <w:rPr>
          <w:rFonts w:ascii="Arial" w:hAnsi="Arial" w:cs="Arial"/>
          <w:b/>
          <w:sz w:val="24"/>
          <w:szCs w:val="24"/>
        </w:rPr>
        <w:t xml:space="preserve">: </w:t>
      </w:r>
      <w:r w:rsidRPr="00CA65DE">
        <w:rPr>
          <w:rFonts w:ascii="Arial" w:hAnsi="Arial" w:cs="Arial"/>
          <w:sz w:val="24"/>
          <w:szCs w:val="24"/>
        </w:rPr>
        <w:t xml:space="preserve">Los miembros de la CCH son de dos (2) </w:t>
      </w:r>
      <w:r w:rsidR="00CA65DE" w:rsidRPr="00CA65DE">
        <w:rPr>
          <w:rFonts w:ascii="Arial" w:hAnsi="Arial" w:cs="Arial"/>
          <w:sz w:val="24"/>
          <w:szCs w:val="24"/>
        </w:rPr>
        <w:t>clases: Fundadores y Adherentes, y podrán designarse miembros honorarios debido a su calidad, aporte y trayectoria dentro de la CCH.</w:t>
      </w:r>
    </w:p>
    <w:p w:rsidR="006C05AD" w:rsidRPr="00967B76" w:rsidRDefault="006C05AD">
      <w:pPr>
        <w:spacing w:after="0" w:line="240" w:lineRule="auto"/>
        <w:jc w:val="center"/>
        <w:rPr>
          <w:rFonts w:ascii="Arial" w:hAnsi="Arial" w:cs="Arial"/>
          <w:b/>
          <w:sz w:val="24"/>
          <w:szCs w:val="24"/>
        </w:rPr>
      </w:pPr>
    </w:p>
    <w:p w:rsidR="006C05AD" w:rsidRPr="00967B76" w:rsidRDefault="00575719">
      <w:pPr>
        <w:spacing w:after="0" w:line="240" w:lineRule="auto"/>
        <w:jc w:val="both"/>
        <w:rPr>
          <w:rFonts w:ascii="Arial" w:hAnsi="Arial" w:cs="Arial"/>
          <w:sz w:val="24"/>
          <w:szCs w:val="24"/>
        </w:rPr>
      </w:pPr>
      <w:r w:rsidRPr="00967B76">
        <w:rPr>
          <w:rFonts w:ascii="Arial" w:hAnsi="Arial" w:cs="Arial"/>
          <w:b/>
          <w:sz w:val="24"/>
          <w:szCs w:val="24"/>
        </w:rPr>
        <w:t>ARTICULO 11º:</w:t>
      </w:r>
      <w:r w:rsidR="00A71D3E" w:rsidRPr="00967B76">
        <w:rPr>
          <w:rFonts w:ascii="Arial" w:hAnsi="Arial" w:cs="Arial"/>
          <w:b/>
          <w:sz w:val="24"/>
          <w:szCs w:val="24"/>
        </w:rPr>
        <w:t xml:space="preserve"> Son MIEMBROS FUNDADORES: </w:t>
      </w:r>
      <w:r w:rsidR="00A71D3E" w:rsidRPr="00967B76">
        <w:rPr>
          <w:rFonts w:ascii="Arial" w:hAnsi="Arial" w:cs="Arial"/>
          <w:sz w:val="24"/>
          <w:szCs w:val="24"/>
        </w:rPr>
        <w:t xml:space="preserve">Las personas signatarias del acta de constitución y como tales deberán garantizar el desarrollo y continuidad de los objetivos de la </w:t>
      </w:r>
      <w:r w:rsidR="008465FE">
        <w:rPr>
          <w:rFonts w:ascii="Arial" w:hAnsi="Arial" w:cs="Arial"/>
          <w:sz w:val="24"/>
          <w:szCs w:val="24"/>
        </w:rPr>
        <w:t>Fundación</w:t>
      </w:r>
      <w:r w:rsidR="00A71D3E" w:rsidRPr="00967B76">
        <w:rPr>
          <w:rFonts w:ascii="Arial" w:hAnsi="Arial" w:cs="Arial"/>
          <w:sz w:val="24"/>
          <w:szCs w:val="24"/>
        </w:rPr>
        <w:t xml:space="preserve">, para lo cual serán los principales impulsores. </w:t>
      </w:r>
    </w:p>
    <w:p w:rsidR="006C05AD" w:rsidRPr="00967B76" w:rsidRDefault="006C05AD">
      <w:pPr>
        <w:spacing w:after="0" w:line="240" w:lineRule="auto"/>
        <w:jc w:val="both"/>
        <w:rPr>
          <w:rFonts w:ascii="Arial" w:hAnsi="Arial" w:cs="Arial"/>
          <w:sz w:val="24"/>
          <w:szCs w:val="24"/>
        </w:rPr>
      </w:pPr>
    </w:p>
    <w:p w:rsidR="007312C9" w:rsidRDefault="00575719" w:rsidP="007312C9">
      <w:pPr>
        <w:spacing w:after="0" w:line="240" w:lineRule="auto"/>
        <w:jc w:val="both"/>
        <w:rPr>
          <w:rFonts w:ascii="Arial" w:hAnsi="Arial" w:cs="Arial"/>
          <w:sz w:val="24"/>
          <w:szCs w:val="24"/>
        </w:rPr>
      </w:pPr>
      <w:r w:rsidRPr="00967B76">
        <w:rPr>
          <w:rFonts w:ascii="Arial" w:hAnsi="Arial" w:cs="Arial"/>
          <w:b/>
          <w:sz w:val="24"/>
          <w:szCs w:val="24"/>
        </w:rPr>
        <w:t>ARTICULO 12º:</w:t>
      </w:r>
      <w:r w:rsidR="00A71D3E" w:rsidRPr="00967B76">
        <w:rPr>
          <w:rFonts w:ascii="Arial" w:hAnsi="Arial" w:cs="Arial"/>
          <w:b/>
          <w:sz w:val="24"/>
          <w:szCs w:val="24"/>
        </w:rPr>
        <w:t xml:space="preserve"> Son MIEMBROS ADHERENTES</w:t>
      </w:r>
      <w:r w:rsidR="0029262D" w:rsidRPr="00967B76">
        <w:rPr>
          <w:rFonts w:ascii="Arial" w:hAnsi="Arial" w:cs="Arial"/>
          <w:b/>
          <w:sz w:val="24"/>
          <w:szCs w:val="24"/>
        </w:rPr>
        <w:t>: Las</w:t>
      </w:r>
      <w:r w:rsidR="00A71D3E" w:rsidRPr="00967B76">
        <w:rPr>
          <w:rFonts w:ascii="Arial" w:hAnsi="Arial" w:cs="Arial"/>
          <w:sz w:val="24"/>
          <w:szCs w:val="24"/>
        </w:rPr>
        <w:t xml:space="preserve"> personas naturales o jurídicas aceptadas como tales por la Junta </w:t>
      </w:r>
      <w:r w:rsidR="007312C9" w:rsidRPr="00967B76">
        <w:rPr>
          <w:rFonts w:ascii="Arial" w:hAnsi="Arial" w:cs="Arial"/>
          <w:sz w:val="24"/>
          <w:szCs w:val="24"/>
        </w:rPr>
        <w:t>Directiva</w:t>
      </w:r>
      <w:r w:rsidR="007312C9">
        <w:rPr>
          <w:rFonts w:ascii="Arial" w:hAnsi="Arial" w:cs="Arial"/>
          <w:sz w:val="24"/>
          <w:szCs w:val="24"/>
        </w:rPr>
        <w:t xml:space="preserve">, </w:t>
      </w:r>
      <w:r w:rsidR="007312C9" w:rsidRPr="00967B76">
        <w:rPr>
          <w:rFonts w:ascii="Arial" w:hAnsi="Arial" w:cs="Arial"/>
          <w:sz w:val="24"/>
          <w:szCs w:val="24"/>
        </w:rPr>
        <w:t>previa solicitud del interesado.</w:t>
      </w:r>
    </w:p>
    <w:p w:rsidR="00CA65DE" w:rsidRDefault="00F777C5" w:rsidP="00F777C5">
      <w:pPr>
        <w:tabs>
          <w:tab w:val="left" w:pos="6600"/>
        </w:tabs>
        <w:spacing w:after="0" w:line="240" w:lineRule="auto"/>
        <w:jc w:val="both"/>
        <w:rPr>
          <w:rFonts w:ascii="Arial" w:hAnsi="Arial" w:cs="Arial"/>
          <w:sz w:val="24"/>
          <w:szCs w:val="24"/>
        </w:rPr>
      </w:pPr>
      <w:r>
        <w:rPr>
          <w:rFonts w:ascii="Arial" w:hAnsi="Arial" w:cs="Arial"/>
          <w:sz w:val="24"/>
          <w:szCs w:val="24"/>
        </w:rPr>
        <w:tab/>
      </w:r>
    </w:p>
    <w:p w:rsidR="00CA65DE" w:rsidRDefault="00CA65DE" w:rsidP="00CA65DE">
      <w:pPr>
        <w:spacing w:after="0" w:line="240" w:lineRule="auto"/>
        <w:jc w:val="both"/>
        <w:rPr>
          <w:rFonts w:ascii="Arial" w:hAnsi="Arial" w:cs="Arial"/>
          <w:sz w:val="24"/>
          <w:szCs w:val="24"/>
        </w:rPr>
      </w:pPr>
      <w:r w:rsidRPr="00F777C5">
        <w:rPr>
          <w:rFonts w:ascii="Arial" w:hAnsi="Arial" w:cs="Arial"/>
          <w:b/>
          <w:sz w:val="24"/>
          <w:szCs w:val="24"/>
        </w:rPr>
        <w:t>ARTICULO 13º: Son MIEMBROS HONORARIOS</w:t>
      </w:r>
      <w:r w:rsidR="00F777C5">
        <w:rPr>
          <w:rFonts w:ascii="Arial" w:hAnsi="Arial" w:cs="Arial"/>
          <w:b/>
          <w:sz w:val="24"/>
          <w:szCs w:val="24"/>
        </w:rPr>
        <w:t xml:space="preserve">: </w:t>
      </w:r>
      <w:r w:rsidR="00F777C5">
        <w:rPr>
          <w:rFonts w:ascii="Arial" w:hAnsi="Arial" w:cs="Arial"/>
          <w:sz w:val="24"/>
          <w:szCs w:val="24"/>
        </w:rPr>
        <w:t>Las</w:t>
      </w:r>
      <w:r w:rsidRPr="00F777C5">
        <w:rPr>
          <w:rFonts w:ascii="Arial" w:hAnsi="Arial" w:cs="Arial"/>
          <w:sz w:val="24"/>
          <w:szCs w:val="24"/>
        </w:rPr>
        <w:t xml:space="preserve"> personas naturales que por su trayectoria sea designadas  como tales por la Junta Directiva.</w:t>
      </w:r>
    </w:p>
    <w:p w:rsidR="00CA65DE" w:rsidRDefault="00CA65DE" w:rsidP="00CA65DE">
      <w:pPr>
        <w:spacing w:after="0" w:line="240" w:lineRule="auto"/>
        <w:jc w:val="both"/>
        <w:rPr>
          <w:rFonts w:ascii="Arial" w:hAnsi="Arial" w:cs="Arial"/>
          <w:sz w:val="24"/>
          <w:szCs w:val="24"/>
        </w:rPr>
      </w:pPr>
    </w:p>
    <w:p w:rsidR="006C05AD" w:rsidRPr="00967B76" w:rsidRDefault="00CA65DE">
      <w:pPr>
        <w:pBdr>
          <w:top w:val="nil"/>
          <w:left w:val="nil"/>
          <w:bottom w:val="nil"/>
          <w:right w:val="nil"/>
          <w:between w:val="nil"/>
        </w:pBdr>
        <w:spacing w:after="0" w:line="240" w:lineRule="auto"/>
        <w:jc w:val="both"/>
        <w:rPr>
          <w:rFonts w:ascii="Arial" w:hAnsi="Arial" w:cs="Arial"/>
          <w:color w:val="000000"/>
          <w:sz w:val="24"/>
          <w:szCs w:val="24"/>
        </w:rPr>
      </w:pPr>
      <w:r>
        <w:rPr>
          <w:rFonts w:ascii="Arial" w:hAnsi="Arial" w:cs="Arial"/>
          <w:b/>
          <w:color w:val="000000"/>
          <w:sz w:val="24"/>
          <w:szCs w:val="24"/>
        </w:rPr>
        <w:t>ARTICULO 14</w:t>
      </w:r>
      <w:r w:rsidR="00575719" w:rsidRPr="00967B76">
        <w:rPr>
          <w:rFonts w:ascii="Arial" w:hAnsi="Arial" w:cs="Arial"/>
          <w:b/>
          <w:sz w:val="24"/>
          <w:szCs w:val="24"/>
        </w:rPr>
        <w:t>º:</w:t>
      </w:r>
      <w:r w:rsidR="00A71D3E" w:rsidRPr="00967B76">
        <w:rPr>
          <w:rFonts w:ascii="Arial" w:hAnsi="Arial" w:cs="Arial"/>
          <w:b/>
          <w:color w:val="000000"/>
          <w:sz w:val="24"/>
          <w:szCs w:val="24"/>
        </w:rPr>
        <w:t xml:space="preserve"> REQUISITOS PARA SER MIEMBRO: </w:t>
      </w:r>
      <w:r w:rsidR="00A71D3E" w:rsidRPr="00967B76">
        <w:rPr>
          <w:rFonts w:ascii="Arial" w:hAnsi="Arial" w:cs="Arial"/>
          <w:color w:val="000000"/>
          <w:sz w:val="24"/>
          <w:szCs w:val="24"/>
        </w:rPr>
        <w:t xml:space="preserve">para adquirir la calidad de miembro fundador y adherente, se requiere: </w:t>
      </w:r>
    </w:p>
    <w:p w:rsidR="006C05AD" w:rsidRPr="00967B76" w:rsidRDefault="006C05AD">
      <w:pPr>
        <w:pBdr>
          <w:top w:val="nil"/>
          <w:left w:val="nil"/>
          <w:bottom w:val="nil"/>
          <w:right w:val="nil"/>
          <w:between w:val="nil"/>
        </w:pBdr>
        <w:spacing w:after="0" w:line="240" w:lineRule="auto"/>
        <w:jc w:val="both"/>
        <w:rPr>
          <w:rFonts w:ascii="Arial" w:hAnsi="Arial" w:cs="Arial"/>
          <w:color w:val="000000"/>
          <w:sz w:val="24"/>
          <w:szCs w:val="24"/>
        </w:rPr>
      </w:pPr>
    </w:p>
    <w:p w:rsidR="006C05AD" w:rsidRPr="00967B76" w:rsidRDefault="00A71D3E">
      <w:pPr>
        <w:numPr>
          <w:ilvl w:val="0"/>
          <w:numId w:val="18"/>
        </w:numPr>
        <w:pBdr>
          <w:top w:val="nil"/>
          <w:left w:val="nil"/>
          <w:bottom w:val="nil"/>
          <w:right w:val="nil"/>
          <w:between w:val="nil"/>
        </w:pBdr>
        <w:spacing w:after="0" w:line="240" w:lineRule="auto"/>
        <w:jc w:val="both"/>
        <w:rPr>
          <w:rFonts w:ascii="Arial" w:hAnsi="Arial" w:cs="Arial"/>
          <w:color w:val="000000"/>
          <w:sz w:val="24"/>
          <w:szCs w:val="24"/>
        </w:rPr>
      </w:pPr>
      <w:r w:rsidRPr="00967B76">
        <w:rPr>
          <w:rFonts w:ascii="Arial" w:hAnsi="Arial" w:cs="Arial"/>
          <w:color w:val="000000"/>
          <w:sz w:val="24"/>
          <w:szCs w:val="24"/>
        </w:rPr>
        <w:t>Tener un buen testimonio cristiano y/o haber conservado una moral incuestionable, y haber ejercido un ministerio exitoso en una de las entidades que apoyan o llegaren apoyar este ministerio.</w:t>
      </w:r>
    </w:p>
    <w:p w:rsidR="006C05AD" w:rsidRPr="00967B76" w:rsidRDefault="00A71D3E">
      <w:pPr>
        <w:numPr>
          <w:ilvl w:val="0"/>
          <w:numId w:val="18"/>
        </w:numPr>
        <w:pBdr>
          <w:top w:val="nil"/>
          <w:left w:val="nil"/>
          <w:bottom w:val="nil"/>
          <w:right w:val="nil"/>
          <w:between w:val="nil"/>
        </w:pBdr>
        <w:spacing w:after="0" w:line="240" w:lineRule="auto"/>
        <w:jc w:val="both"/>
        <w:rPr>
          <w:rFonts w:ascii="Arial" w:hAnsi="Arial" w:cs="Arial"/>
          <w:color w:val="000000"/>
          <w:sz w:val="24"/>
          <w:szCs w:val="24"/>
        </w:rPr>
      </w:pPr>
      <w:r w:rsidRPr="00967B76">
        <w:rPr>
          <w:rFonts w:ascii="Arial" w:hAnsi="Arial" w:cs="Arial"/>
          <w:color w:val="000000"/>
          <w:sz w:val="24"/>
          <w:szCs w:val="24"/>
        </w:rPr>
        <w:t>Ser profesional en cualquier área del conocimiento o demostrar idoneidad para un cargo específico.</w:t>
      </w:r>
    </w:p>
    <w:p w:rsidR="006C05AD" w:rsidRPr="00967B76" w:rsidRDefault="00A71D3E">
      <w:pPr>
        <w:numPr>
          <w:ilvl w:val="0"/>
          <w:numId w:val="18"/>
        </w:numPr>
        <w:pBdr>
          <w:top w:val="nil"/>
          <w:left w:val="nil"/>
          <w:bottom w:val="nil"/>
          <w:right w:val="nil"/>
          <w:between w:val="nil"/>
        </w:pBdr>
        <w:spacing w:after="0" w:line="240" w:lineRule="auto"/>
        <w:jc w:val="both"/>
        <w:rPr>
          <w:rFonts w:ascii="Arial" w:hAnsi="Arial" w:cs="Arial"/>
          <w:color w:val="000000"/>
          <w:sz w:val="24"/>
          <w:szCs w:val="24"/>
        </w:rPr>
      </w:pPr>
      <w:r w:rsidRPr="00967B76">
        <w:rPr>
          <w:rFonts w:ascii="Arial" w:hAnsi="Arial" w:cs="Arial"/>
          <w:color w:val="000000"/>
          <w:sz w:val="24"/>
          <w:szCs w:val="24"/>
        </w:rPr>
        <w:t>Ser mayor de edad.</w:t>
      </w:r>
    </w:p>
    <w:p w:rsidR="006C05AD" w:rsidRPr="00967B76" w:rsidRDefault="00A71D3E">
      <w:pPr>
        <w:numPr>
          <w:ilvl w:val="0"/>
          <w:numId w:val="18"/>
        </w:numPr>
        <w:pBdr>
          <w:top w:val="nil"/>
          <w:left w:val="nil"/>
          <w:bottom w:val="nil"/>
          <w:right w:val="nil"/>
          <w:between w:val="nil"/>
        </w:pBdr>
        <w:spacing w:after="0" w:line="240" w:lineRule="auto"/>
        <w:jc w:val="both"/>
        <w:rPr>
          <w:rFonts w:ascii="Arial" w:hAnsi="Arial" w:cs="Arial"/>
          <w:color w:val="000000"/>
          <w:sz w:val="24"/>
          <w:szCs w:val="24"/>
        </w:rPr>
      </w:pPr>
      <w:r w:rsidRPr="00967B76">
        <w:rPr>
          <w:rFonts w:ascii="Arial" w:hAnsi="Arial" w:cs="Arial"/>
          <w:color w:val="000000"/>
          <w:sz w:val="24"/>
          <w:szCs w:val="24"/>
        </w:rPr>
        <w:t>No habérsele impuesto sanción disciplinaria o condenada penalmente en los últimos tres años, contados a partir del momento de su elección.</w:t>
      </w:r>
    </w:p>
    <w:p w:rsidR="006C05AD" w:rsidRPr="00967B76" w:rsidRDefault="00A71D3E">
      <w:pPr>
        <w:numPr>
          <w:ilvl w:val="0"/>
          <w:numId w:val="18"/>
        </w:numPr>
        <w:pBdr>
          <w:top w:val="nil"/>
          <w:left w:val="nil"/>
          <w:bottom w:val="nil"/>
          <w:right w:val="nil"/>
          <w:between w:val="nil"/>
        </w:pBdr>
        <w:spacing w:after="0" w:line="240" w:lineRule="auto"/>
        <w:jc w:val="both"/>
        <w:rPr>
          <w:rFonts w:ascii="Arial" w:hAnsi="Arial" w:cs="Arial"/>
          <w:color w:val="000000"/>
          <w:sz w:val="24"/>
          <w:szCs w:val="24"/>
        </w:rPr>
      </w:pPr>
      <w:r w:rsidRPr="00967B76">
        <w:rPr>
          <w:rFonts w:ascii="Arial" w:hAnsi="Arial" w:cs="Arial"/>
          <w:color w:val="000000"/>
          <w:sz w:val="24"/>
          <w:szCs w:val="24"/>
        </w:rPr>
        <w:t>Gozar del libre ejercicio de sus derechos constitucionales en los aspectos laborales, ministeriales, morales y penales.</w:t>
      </w:r>
    </w:p>
    <w:p w:rsidR="006C05AD" w:rsidRPr="00967B76" w:rsidRDefault="00A71D3E">
      <w:pPr>
        <w:numPr>
          <w:ilvl w:val="0"/>
          <w:numId w:val="18"/>
        </w:numPr>
        <w:pBdr>
          <w:top w:val="nil"/>
          <w:left w:val="nil"/>
          <w:bottom w:val="nil"/>
          <w:right w:val="nil"/>
          <w:between w:val="nil"/>
        </w:pBdr>
        <w:spacing w:after="0" w:line="240" w:lineRule="auto"/>
        <w:jc w:val="both"/>
        <w:rPr>
          <w:rFonts w:ascii="Arial" w:hAnsi="Arial" w:cs="Arial"/>
          <w:color w:val="000000"/>
          <w:sz w:val="24"/>
          <w:szCs w:val="24"/>
        </w:rPr>
      </w:pPr>
      <w:r w:rsidRPr="00967B76">
        <w:rPr>
          <w:rFonts w:ascii="Arial" w:hAnsi="Arial" w:cs="Arial"/>
          <w:color w:val="000000"/>
          <w:sz w:val="24"/>
          <w:szCs w:val="24"/>
        </w:rPr>
        <w:t>Presentar solicitud escrita donde exprese su voluntad para ser admitido como miembro de la CCH.</w:t>
      </w:r>
    </w:p>
    <w:p w:rsidR="006C05AD" w:rsidRPr="00967B76" w:rsidRDefault="00A71D3E">
      <w:pPr>
        <w:numPr>
          <w:ilvl w:val="0"/>
          <w:numId w:val="18"/>
        </w:numPr>
        <w:pBdr>
          <w:top w:val="nil"/>
          <w:left w:val="nil"/>
          <w:bottom w:val="nil"/>
          <w:right w:val="nil"/>
          <w:between w:val="nil"/>
        </w:pBdr>
        <w:spacing w:after="0" w:line="240" w:lineRule="auto"/>
        <w:jc w:val="both"/>
        <w:rPr>
          <w:rFonts w:ascii="Arial" w:hAnsi="Arial" w:cs="Arial"/>
          <w:color w:val="000000"/>
          <w:sz w:val="24"/>
          <w:szCs w:val="24"/>
        </w:rPr>
      </w:pPr>
      <w:r w:rsidRPr="00967B76">
        <w:rPr>
          <w:rFonts w:ascii="Arial" w:hAnsi="Arial" w:cs="Arial"/>
          <w:color w:val="000000"/>
          <w:sz w:val="24"/>
          <w:szCs w:val="24"/>
        </w:rPr>
        <w:t xml:space="preserve">Aceptar y cumplir satisfactoriamente los principios y filosofías de la CCH. </w:t>
      </w:r>
    </w:p>
    <w:p w:rsidR="007651E9" w:rsidRDefault="007651E9">
      <w:pPr>
        <w:pBdr>
          <w:top w:val="nil"/>
          <w:left w:val="nil"/>
          <w:bottom w:val="nil"/>
          <w:right w:val="nil"/>
          <w:between w:val="nil"/>
        </w:pBdr>
        <w:spacing w:after="0" w:line="240" w:lineRule="auto"/>
        <w:ind w:left="720"/>
        <w:jc w:val="both"/>
        <w:rPr>
          <w:rFonts w:ascii="Arial" w:hAnsi="Arial" w:cs="Arial"/>
          <w:color w:val="000000"/>
          <w:sz w:val="24"/>
          <w:szCs w:val="24"/>
        </w:rPr>
      </w:pPr>
    </w:p>
    <w:p w:rsidR="006C05AD" w:rsidRPr="00967B76" w:rsidRDefault="006C05AD">
      <w:pPr>
        <w:spacing w:after="0" w:line="240" w:lineRule="auto"/>
        <w:jc w:val="both"/>
        <w:rPr>
          <w:rFonts w:ascii="Arial" w:hAnsi="Arial" w:cs="Arial"/>
          <w:b/>
          <w:sz w:val="24"/>
          <w:szCs w:val="24"/>
        </w:rPr>
      </w:pPr>
    </w:p>
    <w:p w:rsidR="006C05AD" w:rsidRDefault="00CA65DE">
      <w:pPr>
        <w:spacing w:after="0" w:line="240" w:lineRule="auto"/>
        <w:jc w:val="both"/>
        <w:rPr>
          <w:rFonts w:ascii="Arial" w:hAnsi="Arial" w:cs="Arial"/>
          <w:sz w:val="24"/>
          <w:szCs w:val="24"/>
        </w:rPr>
      </w:pPr>
      <w:r>
        <w:rPr>
          <w:rFonts w:ascii="Arial" w:hAnsi="Arial" w:cs="Arial"/>
          <w:b/>
          <w:sz w:val="24"/>
          <w:szCs w:val="24"/>
        </w:rPr>
        <w:t>Artículo 15</w:t>
      </w:r>
      <w:r w:rsidR="00575719" w:rsidRPr="00967B76">
        <w:rPr>
          <w:rFonts w:ascii="Arial" w:hAnsi="Arial" w:cs="Arial"/>
          <w:b/>
          <w:sz w:val="24"/>
          <w:szCs w:val="24"/>
        </w:rPr>
        <w:t>º:</w:t>
      </w:r>
      <w:r w:rsidR="00A71D3E" w:rsidRPr="00967B76">
        <w:rPr>
          <w:rFonts w:ascii="Arial" w:hAnsi="Arial" w:cs="Arial"/>
          <w:sz w:val="24"/>
          <w:szCs w:val="24"/>
        </w:rPr>
        <w:t xml:space="preserve"> </w:t>
      </w:r>
      <w:r w:rsidR="00A71D3E" w:rsidRPr="00967B76">
        <w:rPr>
          <w:rFonts w:ascii="Arial" w:hAnsi="Arial" w:cs="Arial"/>
          <w:b/>
          <w:sz w:val="24"/>
          <w:szCs w:val="24"/>
        </w:rPr>
        <w:t>PERDIDA DE LA MEMBRESIA:</w:t>
      </w:r>
      <w:r w:rsidR="00A71D3E" w:rsidRPr="00967B76">
        <w:rPr>
          <w:rFonts w:ascii="Arial" w:hAnsi="Arial" w:cs="Arial"/>
          <w:sz w:val="24"/>
          <w:szCs w:val="24"/>
        </w:rPr>
        <w:t xml:space="preserve"> La pérdida de la membresía se dará por las siguientes causales:</w:t>
      </w:r>
    </w:p>
    <w:p w:rsidR="003A6982" w:rsidRPr="00967B76" w:rsidRDefault="003A6982">
      <w:pPr>
        <w:spacing w:after="0" w:line="240" w:lineRule="auto"/>
        <w:jc w:val="both"/>
        <w:rPr>
          <w:rFonts w:ascii="Arial" w:hAnsi="Arial" w:cs="Arial"/>
          <w:sz w:val="24"/>
          <w:szCs w:val="24"/>
        </w:rPr>
      </w:pPr>
    </w:p>
    <w:p w:rsidR="006C05AD" w:rsidRPr="00967B76" w:rsidRDefault="00A71D3E">
      <w:pPr>
        <w:numPr>
          <w:ilvl w:val="0"/>
          <w:numId w:val="13"/>
        </w:numPr>
        <w:spacing w:after="0" w:line="240" w:lineRule="auto"/>
        <w:jc w:val="both"/>
        <w:rPr>
          <w:rFonts w:ascii="Arial" w:hAnsi="Arial" w:cs="Arial"/>
          <w:sz w:val="24"/>
          <w:szCs w:val="24"/>
        </w:rPr>
      </w:pPr>
      <w:r w:rsidRPr="00967B76">
        <w:rPr>
          <w:rFonts w:ascii="Arial" w:hAnsi="Arial" w:cs="Arial"/>
          <w:sz w:val="24"/>
          <w:szCs w:val="24"/>
        </w:rPr>
        <w:t xml:space="preserve">Por incumplimiento del reglamento </w:t>
      </w:r>
      <w:r w:rsidR="00FA4CD9" w:rsidRPr="00967B76">
        <w:rPr>
          <w:rFonts w:ascii="Arial" w:hAnsi="Arial" w:cs="Arial"/>
          <w:sz w:val="24"/>
          <w:szCs w:val="24"/>
        </w:rPr>
        <w:t>interno y</w:t>
      </w:r>
      <w:r w:rsidRPr="00967B76">
        <w:rPr>
          <w:rFonts w:ascii="Arial" w:hAnsi="Arial" w:cs="Arial"/>
          <w:sz w:val="24"/>
          <w:szCs w:val="24"/>
        </w:rPr>
        <w:t xml:space="preserve"> de los estatutos</w:t>
      </w:r>
    </w:p>
    <w:p w:rsidR="006C05AD" w:rsidRPr="00967B76" w:rsidRDefault="00A71D3E">
      <w:pPr>
        <w:numPr>
          <w:ilvl w:val="0"/>
          <w:numId w:val="13"/>
        </w:numPr>
        <w:spacing w:after="0" w:line="240" w:lineRule="auto"/>
        <w:jc w:val="both"/>
        <w:rPr>
          <w:rFonts w:ascii="Arial" w:hAnsi="Arial" w:cs="Arial"/>
          <w:sz w:val="24"/>
          <w:szCs w:val="24"/>
        </w:rPr>
      </w:pPr>
      <w:r w:rsidRPr="00967B76">
        <w:rPr>
          <w:rFonts w:ascii="Arial" w:hAnsi="Arial" w:cs="Arial"/>
          <w:sz w:val="24"/>
          <w:szCs w:val="24"/>
        </w:rPr>
        <w:t xml:space="preserve">Inactividad del asociado </w:t>
      </w:r>
    </w:p>
    <w:p w:rsidR="006C05AD" w:rsidRPr="00967B76" w:rsidRDefault="00A71D3E">
      <w:pPr>
        <w:numPr>
          <w:ilvl w:val="0"/>
          <w:numId w:val="13"/>
        </w:numPr>
        <w:spacing w:after="0" w:line="240" w:lineRule="auto"/>
        <w:jc w:val="both"/>
        <w:rPr>
          <w:rFonts w:ascii="Arial" w:hAnsi="Arial" w:cs="Arial"/>
          <w:sz w:val="24"/>
          <w:szCs w:val="24"/>
        </w:rPr>
      </w:pPr>
      <w:r w:rsidRPr="00967B76">
        <w:rPr>
          <w:rFonts w:ascii="Arial" w:hAnsi="Arial" w:cs="Arial"/>
          <w:sz w:val="24"/>
          <w:szCs w:val="24"/>
        </w:rPr>
        <w:t>Por retiro voluntario</w:t>
      </w:r>
    </w:p>
    <w:p w:rsidR="006C05AD" w:rsidRPr="00967B76" w:rsidRDefault="00A71D3E">
      <w:pPr>
        <w:numPr>
          <w:ilvl w:val="0"/>
          <w:numId w:val="13"/>
        </w:numPr>
        <w:spacing w:after="0" w:line="240" w:lineRule="auto"/>
        <w:jc w:val="both"/>
        <w:rPr>
          <w:rFonts w:ascii="Arial" w:hAnsi="Arial" w:cs="Arial"/>
          <w:sz w:val="24"/>
          <w:szCs w:val="24"/>
        </w:rPr>
      </w:pPr>
      <w:r w:rsidRPr="00967B76">
        <w:rPr>
          <w:rFonts w:ascii="Arial" w:hAnsi="Arial" w:cs="Arial"/>
          <w:sz w:val="24"/>
          <w:szCs w:val="24"/>
        </w:rPr>
        <w:t>Por sanción reiterada por el incumplimiento a los estatutos y al reglamento</w:t>
      </w:r>
    </w:p>
    <w:p w:rsidR="006C05AD" w:rsidRPr="00967B76" w:rsidRDefault="00A71D3E">
      <w:pPr>
        <w:numPr>
          <w:ilvl w:val="0"/>
          <w:numId w:val="13"/>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Renuncia aceptada.</w:t>
      </w:r>
    </w:p>
    <w:p w:rsidR="006C05AD" w:rsidRPr="00967B76" w:rsidRDefault="00A71D3E">
      <w:pPr>
        <w:numPr>
          <w:ilvl w:val="0"/>
          <w:numId w:val="13"/>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 xml:space="preserve">Por exclusión determinada por la Junta Directiva.  </w:t>
      </w:r>
    </w:p>
    <w:p w:rsidR="005514EC" w:rsidRPr="00967B76" w:rsidRDefault="00A71D3E">
      <w:pPr>
        <w:numPr>
          <w:ilvl w:val="0"/>
          <w:numId w:val="13"/>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 xml:space="preserve">Por inasistencia reiterada e injustificada a las reuniones de Asamblea tres veces consecutivas. </w:t>
      </w:r>
    </w:p>
    <w:p w:rsidR="006C05AD" w:rsidRPr="00967B76" w:rsidRDefault="005514EC" w:rsidP="00ED5BBC">
      <w:pPr>
        <w:numPr>
          <w:ilvl w:val="0"/>
          <w:numId w:val="13"/>
        </w:numPr>
        <w:pBdr>
          <w:top w:val="nil"/>
          <w:left w:val="nil"/>
          <w:bottom w:val="nil"/>
          <w:right w:val="nil"/>
          <w:between w:val="nil"/>
        </w:pBdr>
        <w:spacing w:after="0" w:line="240" w:lineRule="auto"/>
        <w:jc w:val="both"/>
        <w:rPr>
          <w:rFonts w:ascii="Arial" w:eastAsia="Arial" w:hAnsi="Arial" w:cs="Arial"/>
          <w:sz w:val="24"/>
          <w:szCs w:val="24"/>
        </w:rPr>
      </w:pPr>
      <w:r w:rsidRPr="00967B76">
        <w:rPr>
          <w:rFonts w:ascii="Arial" w:eastAsia="Arial" w:hAnsi="Arial" w:cs="Arial"/>
          <w:color w:val="000000"/>
          <w:sz w:val="24"/>
          <w:szCs w:val="24"/>
        </w:rPr>
        <w:t>Podrá efectuarse retiro de miembros de la Asamblea General de la CCH por la delegación del voto a tres reuniones consecutivas sin justa causa, la justa causa será analizada por la Junta Directiva.</w:t>
      </w:r>
    </w:p>
    <w:p w:rsidR="006C05AD" w:rsidRDefault="00A71D3E">
      <w:pPr>
        <w:numPr>
          <w:ilvl w:val="0"/>
          <w:numId w:val="13"/>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Por conducta inmoral.</w:t>
      </w:r>
    </w:p>
    <w:p w:rsidR="00D32B4E" w:rsidRDefault="00D32B4E" w:rsidP="00D32B4E">
      <w:pPr>
        <w:pBdr>
          <w:top w:val="nil"/>
          <w:left w:val="nil"/>
          <w:bottom w:val="nil"/>
          <w:right w:val="nil"/>
          <w:between w:val="nil"/>
        </w:pBdr>
        <w:spacing w:after="0" w:line="240" w:lineRule="auto"/>
        <w:jc w:val="both"/>
        <w:rPr>
          <w:rFonts w:ascii="Arial" w:eastAsia="Arial" w:hAnsi="Arial" w:cs="Arial"/>
          <w:color w:val="000000"/>
          <w:sz w:val="24"/>
          <w:szCs w:val="24"/>
        </w:rPr>
      </w:pPr>
    </w:p>
    <w:p w:rsidR="00D32B4E" w:rsidRDefault="00D32B4E" w:rsidP="00D32B4E">
      <w:pPr>
        <w:pBdr>
          <w:top w:val="nil"/>
          <w:left w:val="nil"/>
          <w:bottom w:val="nil"/>
          <w:right w:val="nil"/>
          <w:between w:val="nil"/>
        </w:pBdr>
        <w:spacing w:after="0" w:line="240" w:lineRule="auto"/>
        <w:jc w:val="both"/>
        <w:rPr>
          <w:rFonts w:ascii="Arial" w:eastAsia="Arial" w:hAnsi="Arial" w:cs="Arial"/>
          <w:color w:val="000000"/>
          <w:sz w:val="24"/>
          <w:szCs w:val="24"/>
        </w:rPr>
      </w:pPr>
    </w:p>
    <w:p w:rsidR="00C72F8C" w:rsidRPr="00967B76" w:rsidRDefault="00C72F8C" w:rsidP="00C72F8C">
      <w:pPr>
        <w:pBdr>
          <w:top w:val="nil"/>
          <w:left w:val="nil"/>
          <w:bottom w:val="nil"/>
          <w:right w:val="nil"/>
          <w:between w:val="nil"/>
        </w:pBdr>
        <w:spacing w:after="0" w:line="240" w:lineRule="auto"/>
        <w:ind w:left="360"/>
        <w:jc w:val="both"/>
        <w:rPr>
          <w:rFonts w:ascii="Arial" w:eastAsia="Arial" w:hAnsi="Arial" w:cs="Arial"/>
          <w:color w:val="000000"/>
          <w:sz w:val="24"/>
          <w:szCs w:val="24"/>
        </w:rPr>
      </w:pPr>
    </w:p>
    <w:p w:rsidR="006C05AD" w:rsidRPr="00967B76" w:rsidRDefault="00A71D3E">
      <w:pPr>
        <w:pBdr>
          <w:top w:val="nil"/>
          <w:left w:val="nil"/>
          <w:bottom w:val="nil"/>
          <w:right w:val="nil"/>
          <w:between w:val="nil"/>
        </w:pBdr>
        <w:spacing w:after="0" w:line="240" w:lineRule="auto"/>
        <w:jc w:val="center"/>
        <w:rPr>
          <w:rFonts w:ascii="Arial" w:eastAsia="Arial" w:hAnsi="Arial" w:cs="Arial"/>
          <w:b/>
          <w:color w:val="000000"/>
          <w:sz w:val="24"/>
          <w:szCs w:val="24"/>
        </w:rPr>
      </w:pPr>
      <w:r w:rsidRPr="00967B76">
        <w:rPr>
          <w:rFonts w:ascii="Arial" w:eastAsia="Arial" w:hAnsi="Arial" w:cs="Arial"/>
          <w:b/>
          <w:color w:val="000000"/>
          <w:sz w:val="24"/>
          <w:szCs w:val="24"/>
        </w:rPr>
        <w:lastRenderedPageBreak/>
        <w:t xml:space="preserve">CAPITULO </w:t>
      </w:r>
      <w:r w:rsidR="00967B76">
        <w:rPr>
          <w:rFonts w:ascii="Arial" w:eastAsia="Arial" w:hAnsi="Arial" w:cs="Arial"/>
          <w:b/>
          <w:color w:val="000000"/>
          <w:sz w:val="24"/>
          <w:szCs w:val="24"/>
        </w:rPr>
        <w:t>I</w:t>
      </w:r>
      <w:r w:rsidRPr="00967B76">
        <w:rPr>
          <w:rFonts w:ascii="Arial" w:eastAsia="Arial" w:hAnsi="Arial" w:cs="Arial"/>
          <w:b/>
          <w:color w:val="000000"/>
          <w:sz w:val="24"/>
          <w:szCs w:val="24"/>
        </w:rPr>
        <w:t>V.</w:t>
      </w:r>
    </w:p>
    <w:p w:rsidR="006C05AD" w:rsidRPr="00967B76" w:rsidRDefault="00A71D3E">
      <w:pPr>
        <w:pBdr>
          <w:top w:val="nil"/>
          <w:left w:val="nil"/>
          <w:bottom w:val="nil"/>
          <w:right w:val="nil"/>
          <w:between w:val="nil"/>
        </w:pBdr>
        <w:spacing w:after="0" w:line="240" w:lineRule="auto"/>
        <w:jc w:val="center"/>
        <w:rPr>
          <w:rFonts w:ascii="Arial" w:eastAsia="Arial" w:hAnsi="Arial" w:cs="Arial"/>
          <w:color w:val="000000"/>
          <w:sz w:val="24"/>
          <w:szCs w:val="24"/>
        </w:rPr>
      </w:pPr>
      <w:r w:rsidRPr="00967B76">
        <w:rPr>
          <w:rFonts w:ascii="Arial" w:eastAsia="Arial" w:hAnsi="Arial" w:cs="Arial"/>
          <w:b/>
          <w:color w:val="000000"/>
          <w:sz w:val="24"/>
          <w:szCs w:val="24"/>
        </w:rPr>
        <w:t>DERECHOS DE LOS MIEMBROS</w:t>
      </w:r>
    </w:p>
    <w:p w:rsidR="006C05AD" w:rsidRPr="00967B76" w:rsidRDefault="006C05AD">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Pr="00967B76" w:rsidRDefault="00CA65DE">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ARTICULO 16</w:t>
      </w:r>
      <w:r w:rsidR="00575719" w:rsidRPr="00967B76">
        <w:rPr>
          <w:rFonts w:ascii="Arial" w:hAnsi="Arial" w:cs="Arial"/>
          <w:b/>
          <w:sz w:val="24"/>
          <w:szCs w:val="24"/>
        </w:rPr>
        <w:t>º:</w:t>
      </w:r>
      <w:r w:rsidR="00A71D3E" w:rsidRPr="00967B76">
        <w:rPr>
          <w:rFonts w:ascii="Arial" w:eastAsia="Arial" w:hAnsi="Arial" w:cs="Arial"/>
          <w:b/>
          <w:color w:val="000000"/>
          <w:sz w:val="24"/>
          <w:szCs w:val="24"/>
        </w:rPr>
        <w:t xml:space="preserve"> Los derechos de los miembros de la CCH son: </w:t>
      </w:r>
    </w:p>
    <w:p w:rsidR="006C05AD" w:rsidRPr="00967B76" w:rsidRDefault="006C05AD">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Pr="00967B76" w:rsidRDefault="006C05AD">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Pr="00967B76" w:rsidRDefault="00A71D3E">
      <w:pPr>
        <w:numPr>
          <w:ilvl w:val="1"/>
          <w:numId w:val="14"/>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Elegir y ser elegido para los cargos establecidos o que llegaren a establecerse en estos estatutos.</w:t>
      </w:r>
    </w:p>
    <w:p w:rsidR="006C05AD" w:rsidRPr="00967B76" w:rsidRDefault="00A71D3E">
      <w:pPr>
        <w:numPr>
          <w:ilvl w:val="1"/>
          <w:numId w:val="14"/>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Asistir a las reuniones ordinarias y extraordinarias de la Asamblea General.</w:t>
      </w:r>
    </w:p>
    <w:p w:rsidR="006C05AD" w:rsidRPr="00967B76" w:rsidRDefault="00A71D3E">
      <w:pPr>
        <w:numPr>
          <w:ilvl w:val="1"/>
          <w:numId w:val="14"/>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Conocer los asuntos y destinos de la CCH y participar de las decisiones que se tomen.</w:t>
      </w:r>
    </w:p>
    <w:p w:rsidR="006C05AD" w:rsidRPr="00967B76" w:rsidRDefault="00A71D3E">
      <w:pPr>
        <w:numPr>
          <w:ilvl w:val="1"/>
          <w:numId w:val="14"/>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 xml:space="preserve">Presentar las propuestas que considere convenientes para la buena marcha de la CCH. </w:t>
      </w:r>
    </w:p>
    <w:p w:rsidR="006C05AD" w:rsidRPr="00967B76" w:rsidRDefault="00A71D3E">
      <w:pPr>
        <w:numPr>
          <w:ilvl w:val="1"/>
          <w:numId w:val="14"/>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Recibir orientación para la mayor eficiencia de su misión dentro de este ministerio.</w:t>
      </w:r>
    </w:p>
    <w:p w:rsidR="006C05AD" w:rsidRPr="00967B76" w:rsidRDefault="00A71D3E">
      <w:pPr>
        <w:numPr>
          <w:ilvl w:val="1"/>
          <w:numId w:val="14"/>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Formar parte de los   comités y ministerios en la CCH y desempeñar los cargos por designación de autoridad competente.</w:t>
      </w:r>
    </w:p>
    <w:p w:rsidR="006C05AD" w:rsidRPr="00967B76" w:rsidRDefault="00A71D3E">
      <w:pPr>
        <w:numPr>
          <w:ilvl w:val="1"/>
          <w:numId w:val="14"/>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Solicitar capacitación, orientación y asesoría en las áreas del ministerio carcelario.</w:t>
      </w:r>
    </w:p>
    <w:p w:rsidR="00575719" w:rsidRPr="00967B76" w:rsidRDefault="00575719" w:rsidP="00575719">
      <w:pPr>
        <w:pBdr>
          <w:top w:val="nil"/>
          <w:left w:val="nil"/>
          <w:bottom w:val="nil"/>
          <w:right w:val="nil"/>
          <w:between w:val="nil"/>
        </w:pBdr>
        <w:spacing w:after="0" w:line="240" w:lineRule="auto"/>
        <w:jc w:val="both"/>
        <w:rPr>
          <w:rFonts w:ascii="Arial" w:eastAsia="Arial" w:hAnsi="Arial" w:cs="Arial"/>
          <w:color w:val="000000"/>
          <w:sz w:val="24"/>
          <w:szCs w:val="24"/>
        </w:rPr>
      </w:pPr>
    </w:p>
    <w:p w:rsidR="00575719" w:rsidRPr="00967B76" w:rsidRDefault="00575719" w:rsidP="00575719">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Pr="00967B76" w:rsidRDefault="00967B76">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CAPITULO V</w:t>
      </w:r>
      <w:r w:rsidR="00A71D3E" w:rsidRPr="00967B76">
        <w:rPr>
          <w:rFonts w:ascii="Arial" w:eastAsia="Arial" w:hAnsi="Arial" w:cs="Arial"/>
          <w:b/>
          <w:color w:val="000000"/>
          <w:sz w:val="24"/>
          <w:szCs w:val="24"/>
        </w:rPr>
        <w:t>.</w:t>
      </w:r>
    </w:p>
    <w:p w:rsidR="006C05AD" w:rsidRPr="00967B76" w:rsidRDefault="00A71D3E">
      <w:pPr>
        <w:pBdr>
          <w:top w:val="nil"/>
          <w:left w:val="nil"/>
          <w:bottom w:val="nil"/>
          <w:right w:val="nil"/>
          <w:between w:val="nil"/>
        </w:pBdr>
        <w:spacing w:after="0" w:line="240" w:lineRule="auto"/>
        <w:jc w:val="center"/>
        <w:rPr>
          <w:rFonts w:ascii="Arial" w:eastAsia="Arial" w:hAnsi="Arial" w:cs="Arial"/>
          <w:color w:val="000000"/>
          <w:sz w:val="24"/>
          <w:szCs w:val="24"/>
        </w:rPr>
      </w:pPr>
      <w:r w:rsidRPr="00967B76">
        <w:rPr>
          <w:rFonts w:ascii="Arial" w:eastAsia="Arial" w:hAnsi="Arial" w:cs="Arial"/>
          <w:b/>
          <w:color w:val="000000"/>
          <w:sz w:val="24"/>
          <w:szCs w:val="24"/>
        </w:rPr>
        <w:t>DEBERES DE LOS MIEMBROS</w:t>
      </w:r>
    </w:p>
    <w:p w:rsidR="006C05AD" w:rsidRPr="00967B76" w:rsidRDefault="006C05AD">
      <w:pPr>
        <w:pBdr>
          <w:top w:val="nil"/>
          <w:left w:val="nil"/>
          <w:bottom w:val="nil"/>
          <w:right w:val="nil"/>
          <w:between w:val="nil"/>
        </w:pBdr>
        <w:spacing w:after="0" w:line="240" w:lineRule="auto"/>
        <w:jc w:val="center"/>
        <w:rPr>
          <w:rFonts w:ascii="Arial" w:eastAsia="Arial" w:hAnsi="Arial" w:cs="Arial"/>
          <w:color w:val="000000"/>
          <w:sz w:val="24"/>
          <w:szCs w:val="24"/>
        </w:rPr>
      </w:pPr>
    </w:p>
    <w:p w:rsidR="006C05AD" w:rsidRPr="00967B76" w:rsidRDefault="00A71D3E">
      <w:pPr>
        <w:pBdr>
          <w:top w:val="nil"/>
          <w:left w:val="nil"/>
          <w:bottom w:val="nil"/>
          <w:right w:val="nil"/>
          <w:between w:val="nil"/>
        </w:pBdr>
        <w:spacing w:after="0" w:line="240" w:lineRule="auto"/>
        <w:jc w:val="both"/>
        <w:rPr>
          <w:rFonts w:ascii="Arial" w:eastAsia="Arial" w:hAnsi="Arial" w:cs="Arial"/>
          <w:b/>
          <w:color w:val="000000"/>
          <w:sz w:val="24"/>
          <w:szCs w:val="24"/>
        </w:rPr>
      </w:pPr>
      <w:r w:rsidRPr="00967B76">
        <w:rPr>
          <w:rFonts w:ascii="Arial" w:eastAsia="Arial" w:hAnsi="Arial" w:cs="Arial"/>
          <w:b/>
          <w:color w:val="000000"/>
          <w:sz w:val="24"/>
          <w:szCs w:val="24"/>
        </w:rPr>
        <w:t xml:space="preserve">ARTICULO </w:t>
      </w:r>
      <w:r w:rsidR="00CA65DE">
        <w:rPr>
          <w:rFonts w:ascii="Arial" w:eastAsia="Arial" w:hAnsi="Arial" w:cs="Arial"/>
          <w:b/>
          <w:color w:val="000000"/>
          <w:sz w:val="24"/>
          <w:szCs w:val="24"/>
        </w:rPr>
        <w:t>17</w:t>
      </w:r>
      <w:r w:rsidR="00575719" w:rsidRPr="00967B76">
        <w:rPr>
          <w:rFonts w:ascii="Arial" w:hAnsi="Arial" w:cs="Arial"/>
          <w:b/>
          <w:sz w:val="24"/>
          <w:szCs w:val="24"/>
        </w:rPr>
        <w:t>º:</w:t>
      </w:r>
      <w:r w:rsidRPr="00967B76">
        <w:rPr>
          <w:rFonts w:ascii="Arial" w:eastAsia="Arial" w:hAnsi="Arial" w:cs="Arial"/>
          <w:b/>
          <w:color w:val="000000"/>
          <w:sz w:val="24"/>
          <w:szCs w:val="24"/>
        </w:rPr>
        <w:t xml:space="preserve"> Son deberes de los miembros: </w:t>
      </w:r>
    </w:p>
    <w:p w:rsidR="006C05AD" w:rsidRPr="00967B76" w:rsidRDefault="006C05AD">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Pr="00967B76" w:rsidRDefault="00754A53">
      <w:pPr>
        <w:numPr>
          <w:ilvl w:val="0"/>
          <w:numId w:val="15"/>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Ser leales a la visión, m</w:t>
      </w:r>
      <w:r w:rsidR="00A71D3E" w:rsidRPr="00967B76">
        <w:rPr>
          <w:rFonts w:ascii="Arial" w:eastAsia="Arial" w:hAnsi="Arial" w:cs="Arial"/>
          <w:color w:val="000000"/>
          <w:sz w:val="24"/>
          <w:szCs w:val="24"/>
        </w:rPr>
        <w:t xml:space="preserve">isión y objetivos de la CCH, y velar por el cumplimiento de sus estatutos. </w:t>
      </w:r>
    </w:p>
    <w:p w:rsidR="006C05AD" w:rsidRPr="00967B76" w:rsidRDefault="00A71D3E">
      <w:pPr>
        <w:numPr>
          <w:ilvl w:val="0"/>
          <w:numId w:val="15"/>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Participar en las reuniones y actividades convocadas por la CCH, y prestar su colaboración cuando las directivas</w:t>
      </w:r>
      <w:r w:rsidR="00B47A33">
        <w:rPr>
          <w:rFonts w:ascii="Arial" w:eastAsia="Arial" w:hAnsi="Arial" w:cs="Arial"/>
          <w:color w:val="000000"/>
          <w:sz w:val="24"/>
          <w:szCs w:val="24"/>
        </w:rPr>
        <w:t xml:space="preserve"> se</w:t>
      </w:r>
      <w:r w:rsidRPr="00967B76">
        <w:rPr>
          <w:rFonts w:ascii="Arial" w:eastAsia="Arial" w:hAnsi="Arial" w:cs="Arial"/>
          <w:color w:val="000000"/>
          <w:sz w:val="24"/>
          <w:szCs w:val="24"/>
        </w:rPr>
        <w:t xml:space="preserve"> lo soliciten.</w:t>
      </w:r>
    </w:p>
    <w:p w:rsidR="006C05AD" w:rsidRPr="00967B76" w:rsidRDefault="00A71D3E">
      <w:pPr>
        <w:numPr>
          <w:ilvl w:val="0"/>
          <w:numId w:val="15"/>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 xml:space="preserve">Atender las sugerencias y recomendaciones emanadas de la CCH. </w:t>
      </w:r>
    </w:p>
    <w:p w:rsidR="006C05AD" w:rsidRPr="00967B76" w:rsidRDefault="00A71D3E">
      <w:pPr>
        <w:numPr>
          <w:ilvl w:val="0"/>
          <w:numId w:val="15"/>
        </w:numPr>
        <w:pBdr>
          <w:top w:val="nil"/>
          <w:left w:val="nil"/>
          <w:bottom w:val="nil"/>
          <w:right w:val="nil"/>
          <w:between w:val="nil"/>
        </w:pBdr>
        <w:spacing w:after="0" w:line="240" w:lineRule="auto"/>
        <w:jc w:val="both"/>
        <w:rPr>
          <w:rFonts w:ascii="Arial" w:eastAsia="Arial" w:hAnsi="Arial" w:cs="Arial"/>
          <w:color w:val="000000"/>
          <w:sz w:val="24"/>
          <w:szCs w:val="24"/>
          <w:u w:val="single"/>
        </w:rPr>
      </w:pPr>
      <w:r w:rsidRPr="00967B76">
        <w:rPr>
          <w:rFonts w:ascii="Arial" w:eastAsia="Arial" w:hAnsi="Arial" w:cs="Arial"/>
          <w:color w:val="000000"/>
          <w:sz w:val="24"/>
          <w:szCs w:val="24"/>
        </w:rPr>
        <w:t>Propender por el desarrollo y el progreso de la CCH</w:t>
      </w:r>
      <w:r w:rsidRPr="00967B76">
        <w:rPr>
          <w:rFonts w:ascii="Arial" w:eastAsia="Arial" w:hAnsi="Arial" w:cs="Arial"/>
          <w:color w:val="000000"/>
          <w:sz w:val="24"/>
          <w:szCs w:val="24"/>
          <w:u w:val="single"/>
        </w:rPr>
        <w:t>.</w:t>
      </w:r>
    </w:p>
    <w:p w:rsidR="006C05AD" w:rsidRPr="00967B76" w:rsidRDefault="00A71D3E">
      <w:pPr>
        <w:numPr>
          <w:ilvl w:val="0"/>
          <w:numId w:val="15"/>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 xml:space="preserve">Aportar recursos humanos, científicos, espirituales, sociales y económicos. </w:t>
      </w:r>
    </w:p>
    <w:p w:rsidR="006C05AD" w:rsidRPr="00967B76" w:rsidRDefault="00A71D3E" w:rsidP="00754A53">
      <w:pPr>
        <w:numPr>
          <w:ilvl w:val="0"/>
          <w:numId w:val="15"/>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 xml:space="preserve">Cumplir las funciones específicas que les recomiende la Asamblea general y la </w:t>
      </w:r>
      <w:r w:rsidR="005514EC" w:rsidRPr="00967B76">
        <w:rPr>
          <w:rFonts w:ascii="Arial" w:eastAsia="Arial" w:hAnsi="Arial" w:cs="Arial"/>
          <w:color w:val="000000"/>
          <w:sz w:val="24"/>
          <w:szCs w:val="24"/>
        </w:rPr>
        <w:t>Junta Directiva</w:t>
      </w:r>
      <w:r w:rsidRPr="00967B76">
        <w:rPr>
          <w:rFonts w:ascii="Arial" w:eastAsia="Arial" w:hAnsi="Arial" w:cs="Arial"/>
          <w:color w:val="000000"/>
          <w:sz w:val="24"/>
          <w:szCs w:val="24"/>
        </w:rPr>
        <w:t>.</w:t>
      </w:r>
    </w:p>
    <w:p w:rsidR="006C05AD" w:rsidRPr="00967B76" w:rsidRDefault="00A71D3E">
      <w:pPr>
        <w:numPr>
          <w:ilvl w:val="0"/>
          <w:numId w:val="15"/>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 xml:space="preserve">Vigilar por el buen nombre de la CCH. </w:t>
      </w:r>
    </w:p>
    <w:p w:rsidR="006C05AD" w:rsidRPr="00967B76" w:rsidRDefault="00A71D3E">
      <w:pPr>
        <w:numPr>
          <w:ilvl w:val="0"/>
          <w:numId w:val="15"/>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 xml:space="preserve"> Denunciar los casos en que se arriesgue el buen desarrollo y prestigio de la CCH.</w:t>
      </w:r>
    </w:p>
    <w:p w:rsidR="006C05AD" w:rsidRPr="00967B76" w:rsidRDefault="00A71D3E">
      <w:pPr>
        <w:numPr>
          <w:ilvl w:val="0"/>
          <w:numId w:val="15"/>
        </w:num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color w:val="000000"/>
          <w:sz w:val="24"/>
          <w:szCs w:val="24"/>
        </w:rPr>
        <w:t>Obedecer y acatar las decisiones de la Asamblea, la Junta Directiva y demás funcionarios competentes.</w:t>
      </w:r>
    </w:p>
    <w:p w:rsidR="006C05AD" w:rsidRDefault="00A71D3E">
      <w:pPr>
        <w:numPr>
          <w:ilvl w:val="0"/>
          <w:numId w:val="15"/>
        </w:numPr>
        <w:pBdr>
          <w:top w:val="nil"/>
          <w:left w:val="nil"/>
          <w:bottom w:val="nil"/>
          <w:right w:val="nil"/>
          <w:between w:val="nil"/>
        </w:pBdr>
        <w:spacing w:after="0" w:line="240" w:lineRule="auto"/>
        <w:jc w:val="both"/>
        <w:rPr>
          <w:rFonts w:ascii="Arial" w:eastAsia="Arial" w:hAnsi="Arial" w:cs="Arial"/>
          <w:color w:val="000000"/>
          <w:sz w:val="24"/>
          <w:szCs w:val="24"/>
        </w:rPr>
      </w:pPr>
      <w:r w:rsidRPr="00754A53">
        <w:rPr>
          <w:rFonts w:ascii="Arial" w:eastAsia="Arial" w:hAnsi="Arial" w:cs="Arial"/>
          <w:color w:val="000000"/>
          <w:sz w:val="24"/>
          <w:szCs w:val="24"/>
        </w:rPr>
        <w:t>Cancelar los aportes ordinarios y extraordinarios aprobados por la Asamblea General.</w:t>
      </w:r>
    </w:p>
    <w:p w:rsidR="006C05AD" w:rsidRPr="00967B76" w:rsidRDefault="006C05AD">
      <w:pPr>
        <w:spacing w:after="0" w:line="240" w:lineRule="auto"/>
        <w:ind w:firstLine="60"/>
        <w:jc w:val="both"/>
        <w:rPr>
          <w:rFonts w:ascii="Arial" w:hAnsi="Arial" w:cs="Arial"/>
          <w:b/>
          <w:sz w:val="24"/>
          <w:szCs w:val="24"/>
        </w:rPr>
      </w:pPr>
    </w:p>
    <w:p w:rsidR="00D32B4E" w:rsidRDefault="00D32B4E">
      <w:pPr>
        <w:spacing w:after="0" w:line="240" w:lineRule="auto"/>
        <w:jc w:val="center"/>
        <w:rPr>
          <w:rFonts w:ascii="Arial" w:hAnsi="Arial" w:cs="Arial"/>
          <w:b/>
          <w:sz w:val="24"/>
          <w:szCs w:val="24"/>
        </w:rPr>
      </w:pPr>
    </w:p>
    <w:p w:rsidR="00D32B4E" w:rsidRDefault="00D32B4E">
      <w:pPr>
        <w:spacing w:after="0" w:line="240" w:lineRule="auto"/>
        <w:jc w:val="center"/>
        <w:rPr>
          <w:rFonts w:ascii="Arial" w:hAnsi="Arial" w:cs="Arial"/>
          <w:b/>
          <w:sz w:val="24"/>
          <w:szCs w:val="24"/>
        </w:rPr>
      </w:pPr>
    </w:p>
    <w:p w:rsidR="00D32B4E" w:rsidRDefault="00D32B4E">
      <w:pPr>
        <w:spacing w:after="0" w:line="240" w:lineRule="auto"/>
        <w:jc w:val="center"/>
        <w:rPr>
          <w:rFonts w:ascii="Arial" w:hAnsi="Arial" w:cs="Arial"/>
          <w:b/>
          <w:sz w:val="24"/>
          <w:szCs w:val="24"/>
        </w:rPr>
      </w:pPr>
    </w:p>
    <w:p w:rsidR="006C05AD" w:rsidRPr="00967B76" w:rsidRDefault="00A71D3E">
      <w:pPr>
        <w:spacing w:after="0" w:line="240" w:lineRule="auto"/>
        <w:jc w:val="center"/>
        <w:rPr>
          <w:rFonts w:ascii="Arial" w:hAnsi="Arial" w:cs="Arial"/>
          <w:b/>
          <w:sz w:val="24"/>
          <w:szCs w:val="24"/>
        </w:rPr>
      </w:pPr>
      <w:r w:rsidRPr="00967B76">
        <w:rPr>
          <w:rFonts w:ascii="Arial" w:hAnsi="Arial" w:cs="Arial"/>
          <w:b/>
          <w:sz w:val="24"/>
          <w:szCs w:val="24"/>
        </w:rPr>
        <w:lastRenderedPageBreak/>
        <w:t>CAPITULO V</w:t>
      </w:r>
      <w:r w:rsidR="00967B76">
        <w:rPr>
          <w:rFonts w:ascii="Arial" w:hAnsi="Arial" w:cs="Arial"/>
          <w:b/>
          <w:sz w:val="24"/>
          <w:szCs w:val="24"/>
        </w:rPr>
        <w:t>I</w:t>
      </w:r>
      <w:r w:rsidR="00793816">
        <w:rPr>
          <w:rFonts w:ascii="Arial" w:hAnsi="Arial" w:cs="Arial"/>
          <w:b/>
          <w:sz w:val="24"/>
          <w:szCs w:val="24"/>
        </w:rPr>
        <w:t>.</w:t>
      </w:r>
    </w:p>
    <w:p w:rsidR="001C234C" w:rsidRDefault="00A71D3E" w:rsidP="001C234C">
      <w:pPr>
        <w:spacing w:after="0" w:line="240" w:lineRule="auto"/>
        <w:jc w:val="center"/>
        <w:rPr>
          <w:rFonts w:ascii="Arial" w:hAnsi="Arial" w:cs="Arial"/>
          <w:b/>
          <w:sz w:val="24"/>
          <w:szCs w:val="24"/>
        </w:rPr>
      </w:pPr>
      <w:r w:rsidRPr="00967B76">
        <w:rPr>
          <w:rFonts w:ascii="Arial" w:hAnsi="Arial" w:cs="Arial"/>
          <w:b/>
          <w:sz w:val="24"/>
          <w:szCs w:val="24"/>
        </w:rPr>
        <w:t>ORGANIZACIÓN Y FUNCIONAMIENTO</w:t>
      </w:r>
    </w:p>
    <w:p w:rsidR="006C05AD" w:rsidRDefault="001C234C" w:rsidP="001C234C">
      <w:pPr>
        <w:spacing w:after="0" w:line="240" w:lineRule="auto"/>
        <w:jc w:val="both"/>
        <w:rPr>
          <w:rFonts w:ascii="Arial" w:hAnsi="Arial" w:cs="Arial"/>
          <w:sz w:val="24"/>
          <w:szCs w:val="24"/>
        </w:rPr>
      </w:pPr>
      <w:r>
        <w:rPr>
          <w:rFonts w:ascii="Arial" w:hAnsi="Arial" w:cs="Arial"/>
          <w:b/>
          <w:sz w:val="24"/>
          <w:szCs w:val="24"/>
        </w:rPr>
        <w:br/>
      </w:r>
      <w:r w:rsidR="00CA65DE">
        <w:rPr>
          <w:rFonts w:ascii="Arial" w:hAnsi="Arial" w:cs="Arial"/>
          <w:b/>
          <w:sz w:val="24"/>
          <w:szCs w:val="24"/>
        </w:rPr>
        <w:t>Artículo 18</w:t>
      </w:r>
      <w:r w:rsidR="00A71D3E" w:rsidRPr="00967B76">
        <w:rPr>
          <w:rFonts w:ascii="Arial" w:hAnsi="Arial" w:cs="Arial"/>
          <w:b/>
          <w:sz w:val="24"/>
          <w:szCs w:val="24"/>
        </w:rPr>
        <w:t>º: ESTRUCTURA ADMINISTRATIVA</w:t>
      </w:r>
      <w:r w:rsidR="00A71D3E" w:rsidRPr="00967B76">
        <w:rPr>
          <w:rFonts w:ascii="Arial" w:hAnsi="Arial" w:cs="Arial"/>
          <w:sz w:val="24"/>
          <w:szCs w:val="24"/>
        </w:rPr>
        <w:t xml:space="preserve">: Los órganos de administración son los siguientes:  </w:t>
      </w:r>
    </w:p>
    <w:p w:rsidR="00CA65DE" w:rsidRPr="00967B76" w:rsidRDefault="00CA65DE">
      <w:pPr>
        <w:spacing w:after="0" w:line="240" w:lineRule="auto"/>
        <w:jc w:val="both"/>
        <w:rPr>
          <w:rFonts w:ascii="Arial" w:hAnsi="Arial" w:cs="Arial"/>
          <w:sz w:val="24"/>
          <w:szCs w:val="24"/>
        </w:rPr>
      </w:pPr>
    </w:p>
    <w:p w:rsidR="006C05AD" w:rsidRPr="00967B76" w:rsidRDefault="00A71D3E">
      <w:pPr>
        <w:numPr>
          <w:ilvl w:val="0"/>
          <w:numId w:val="10"/>
        </w:numPr>
        <w:spacing w:after="0" w:line="240" w:lineRule="auto"/>
        <w:jc w:val="both"/>
        <w:rPr>
          <w:rFonts w:ascii="Arial" w:hAnsi="Arial" w:cs="Arial"/>
          <w:sz w:val="24"/>
          <w:szCs w:val="24"/>
        </w:rPr>
      </w:pPr>
      <w:r w:rsidRPr="00967B76">
        <w:rPr>
          <w:rFonts w:ascii="Arial" w:hAnsi="Arial" w:cs="Arial"/>
          <w:sz w:val="24"/>
          <w:szCs w:val="24"/>
        </w:rPr>
        <w:t>Asamblea General de Afiliados</w:t>
      </w:r>
    </w:p>
    <w:p w:rsidR="006C05AD" w:rsidRPr="00967B76" w:rsidRDefault="00A71D3E">
      <w:pPr>
        <w:numPr>
          <w:ilvl w:val="0"/>
          <w:numId w:val="10"/>
        </w:numPr>
        <w:spacing w:after="0" w:line="240" w:lineRule="auto"/>
        <w:jc w:val="both"/>
        <w:rPr>
          <w:rFonts w:ascii="Arial" w:hAnsi="Arial" w:cs="Arial"/>
          <w:sz w:val="24"/>
          <w:szCs w:val="24"/>
        </w:rPr>
      </w:pPr>
      <w:r w:rsidRPr="00967B76">
        <w:rPr>
          <w:rFonts w:ascii="Arial" w:hAnsi="Arial" w:cs="Arial"/>
          <w:sz w:val="24"/>
          <w:szCs w:val="24"/>
        </w:rPr>
        <w:t>Junta Directiva</w:t>
      </w:r>
    </w:p>
    <w:p w:rsidR="006C05AD" w:rsidRPr="00967B76" w:rsidRDefault="00CA65DE">
      <w:pPr>
        <w:numPr>
          <w:ilvl w:val="0"/>
          <w:numId w:val="10"/>
        </w:numPr>
        <w:spacing w:after="0" w:line="240" w:lineRule="auto"/>
        <w:jc w:val="both"/>
        <w:rPr>
          <w:rFonts w:ascii="Arial" w:hAnsi="Arial" w:cs="Arial"/>
          <w:sz w:val="24"/>
          <w:szCs w:val="24"/>
        </w:rPr>
      </w:pPr>
      <w:r>
        <w:rPr>
          <w:rFonts w:ascii="Arial" w:hAnsi="Arial" w:cs="Arial"/>
          <w:sz w:val="24"/>
          <w:szCs w:val="24"/>
        </w:rPr>
        <w:t>Presidente que es el Presidente de la CCH</w:t>
      </w:r>
    </w:p>
    <w:p w:rsidR="006C05AD" w:rsidRPr="00967B76" w:rsidRDefault="006C05AD">
      <w:pPr>
        <w:spacing w:after="0" w:line="240" w:lineRule="auto"/>
        <w:jc w:val="both"/>
        <w:rPr>
          <w:rFonts w:ascii="Arial" w:hAnsi="Arial" w:cs="Arial"/>
          <w:b/>
          <w:sz w:val="24"/>
          <w:szCs w:val="24"/>
        </w:rPr>
      </w:pPr>
    </w:p>
    <w:p w:rsidR="006C05AD" w:rsidRPr="00967B76" w:rsidRDefault="00CA65DE">
      <w:pPr>
        <w:spacing w:after="0" w:line="240" w:lineRule="auto"/>
        <w:jc w:val="both"/>
        <w:rPr>
          <w:rFonts w:ascii="Arial" w:hAnsi="Arial" w:cs="Arial"/>
          <w:sz w:val="24"/>
          <w:szCs w:val="24"/>
        </w:rPr>
      </w:pPr>
      <w:r w:rsidRPr="00DE0762">
        <w:rPr>
          <w:rFonts w:ascii="Arial" w:hAnsi="Arial" w:cs="Arial"/>
          <w:b/>
          <w:sz w:val="24"/>
          <w:szCs w:val="24"/>
        </w:rPr>
        <w:t>Artículo 19</w:t>
      </w:r>
      <w:r w:rsidR="00A71D3E" w:rsidRPr="00DE0762">
        <w:rPr>
          <w:rFonts w:ascii="Arial" w:hAnsi="Arial" w:cs="Arial"/>
          <w:b/>
          <w:sz w:val="24"/>
          <w:szCs w:val="24"/>
        </w:rPr>
        <w:t>º</w:t>
      </w:r>
      <w:r w:rsidR="00A71D3E" w:rsidRPr="00967B76">
        <w:rPr>
          <w:rFonts w:ascii="Arial" w:hAnsi="Arial" w:cs="Arial"/>
          <w:b/>
          <w:sz w:val="24"/>
          <w:szCs w:val="24"/>
        </w:rPr>
        <w:t>: ASAMBLEA GENERAL DE ASOCIADOS</w:t>
      </w:r>
      <w:r w:rsidR="00A71D3E" w:rsidRPr="00967B76">
        <w:rPr>
          <w:rFonts w:ascii="Arial" w:hAnsi="Arial" w:cs="Arial"/>
          <w:sz w:val="24"/>
          <w:szCs w:val="24"/>
        </w:rPr>
        <w:t>: es el organismo de Autoridad y administración suprema de la CCH, y sus decisiones serán acogidas por todos los miembros de la CCH, siempre que se hayan adoptado de conformidad con las normas legales y estatutarias, y, por lo tanto, tiene jurisdicción sobre todos los asuntos de la misma.</w:t>
      </w: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La Asamblea General estará conformada por:</w:t>
      </w:r>
    </w:p>
    <w:p w:rsidR="006C05AD" w:rsidRPr="00967B76" w:rsidRDefault="006C05AD">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a)</w:t>
      </w:r>
      <w:r w:rsidRPr="00967B76">
        <w:rPr>
          <w:rFonts w:ascii="Arial" w:hAnsi="Arial" w:cs="Arial"/>
          <w:sz w:val="24"/>
          <w:szCs w:val="24"/>
        </w:rPr>
        <w:tab/>
        <w:t>Los miembros Fundadores.</w:t>
      </w:r>
    </w:p>
    <w:p w:rsidR="006C05AD" w:rsidRDefault="00A71D3E">
      <w:pPr>
        <w:spacing w:after="0" w:line="240" w:lineRule="auto"/>
        <w:jc w:val="both"/>
        <w:rPr>
          <w:rFonts w:ascii="Arial" w:hAnsi="Arial" w:cs="Arial"/>
          <w:sz w:val="24"/>
          <w:szCs w:val="24"/>
        </w:rPr>
      </w:pPr>
      <w:r w:rsidRPr="00967B76">
        <w:rPr>
          <w:rFonts w:ascii="Arial" w:hAnsi="Arial" w:cs="Arial"/>
          <w:sz w:val="24"/>
          <w:szCs w:val="24"/>
        </w:rPr>
        <w:t>b)</w:t>
      </w:r>
      <w:r w:rsidRPr="00967B76">
        <w:rPr>
          <w:rFonts w:ascii="Arial" w:hAnsi="Arial" w:cs="Arial"/>
          <w:sz w:val="24"/>
          <w:szCs w:val="24"/>
        </w:rPr>
        <w:tab/>
        <w:t xml:space="preserve">Los miembros Adherentes. </w:t>
      </w:r>
    </w:p>
    <w:p w:rsidR="00CA65DE" w:rsidRPr="00967B76" w:rsidRDefault="00CA65DE">
      <w:pPr>
        <w:spacing w:after="0" w:line="240" w:lineRule="auto"/>
        <w:jc w:val="both"/>
        <w:rPr>
          <w:rFonts w:ascii="Arial" w:hAnsi="Arial" w:cs="Arial"/>
          <w:sz w:val="24"/>
          <w:szCs w:val="24"/>
        </w:rPr>
      </w:pPr>
      <w:r>
        <w:rPr>
          <w:rFonts w:ascii="Arial" w:hAnsi="Arial" w:cs="Arial"/>
          <w:sz w:val="24"/>
          <w:szCs w:val="24"/>
        </w:rPr>
        <w:t>c)</w:t>
      </w:r>
      <w:r>
        <w:rPr>
          <w:rFonts w:ascii="Arial" w:hAnsi="Arial" w:cs="Arial"/>
          <w:sz w:val="24"/>
          <w:szCs w:val="24"/>
        </w:rPr>
        <w:tab/>
        <w:t>Miembros Honorarios</w:t>
      </w:r>
    </w:p>
    <w:p w:rsidR="006C05AD" w:rsidRPr="00967B76" w:rsidRDefault="006C05AD">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 xml:space="preserve">PARAGRAFO 1º: Los miembros Fundadores y Adherentes tienen derecho a voz y voto. </w:t>
      </w: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PARAGRAFO 2°:  Los asistentes invitados son aquellas personas naturales y jurídicas que asistan a las reuniones de Asamblea General o Junta Directiva por invitación especial de estos organismos siempre que contribuyan con el desarrollo del ministerio de la CCH, quienes tendrán voz, pero no voto.</w:t>
      </w:r>
    </w:p>
    <w:p w:rsidR="006C05AD" w:rsidRPr="00967B76" w:rsidRDefault="006C05AD">
      <w:pPr>
        <w:spacing w:after="0" w:line="240" w:lineRule="auto"/>
        <w:jc w:val="both"/>
        <w:rPr>
          <w:rFonts w:ascii="Arial" w:hAnsi="Arial" w:cs="Arial"/>
          <w:b/>
          <w:sz w:val="24"/>
          <w:szCs w:val="24"/>
        </w:rPr>
      </w:pPr>
    </w:p>
    <w:p w:rsidR="006C05AD" w:rsidRPr="00967B76" w:rsidRDefault="00CA65DE">
      <w:pPr>
        <w:spacing w:after="0" w:line="240" w:lineRule="auto"/>
        <w:jc w:val="both"/>
        <w:rPr>
          <w:rFonts w:ascii="Arial" w:hAnsi="Arial" w:cs="Arial"/>
          <w:sz w:val="24"/>
          <w:szCs w:val="24"/>
        </w:rPr>
      </w:pPr>
      <w:r>
        <w:rPr>
          <w:rFonts w:ascii="Arial" w:hAnsi="Arial" w:cs="Arial"/>
          <w:b/>
          <w:sz w:val="24"/>
          <w:szCs w:val="24"/>
        </w:rPr>
        <w:t>Artículo 20</w:t>
      </w:r>
      <w:r w:rsidR="00A71D3E" w:rsidRPr="00967B76">
        <w:rPr>
          <w:rFonts w:ascii="Arial" w:hAnsi="Arial" w:cs="Arial"/>
          <w:b/>
          <w:sz w:val="24"/>
          <w:szCs w:val="24"/>
        </w:rPr>
        <w:t>º: FUNCIONES DE LA ASAMBLEA GENERAL DE ASOCIADOS</w:t>
      </w:r>
      <w:r w:rsidR="00A71D3E" w:rsidRPr="00967B76">
        <w:rPr>
          <w:rFonts w:ascii="Arial" w:hAnsi="Arial" w:cs="Arial"/>
          <w:sz w:val="24"/>
          <w:szCs w:val="24"/>
        </w:rPr>
        <w:t xml:space="preserve">: Son funciones de la Asamblea General: </w:t>
      </w:r>
    </w:p>
    <w:p w:rsidR="005514EC" w:rsidRPr="00967B76" w:rsidRDefault="005514EC">
      <w:pPr>
        <w:spacing w:after="0" w:line="240" w:lineRule="auto"/>
        <w:jc w:val="both"/>
        <w:rPr>
          <w:rFonts w:ascii="Arial" w:hAnsi="Arial" w:cs="Arial"/>
          <w:sz w:val="24"/>
          <w:szCs w:val="24"/>
        </w:rPr>
      </w:pPr>
    </w:p>
    <w:p w:rsidR="006C05AD" w:rsidRPr="00B4762C" w:rsidRDefault="00A71D3E">
      <w:pPr>
        <w:numPr>
          <w:ilvl w:val="0"/>
          <w:numId w:val="2"/>
        </w:numPr>
        <w:spacing w:after="0" w:line="240" w:lineRule="auto"/>
        <w:jc w:val="both"/>
        <w:rPr>
          <w:rFonts w:ascii="Arial" w:hAnsi="Arial" w:cs="Arial"/>
          <w:sz w:val="24"/>
          <w:szCs w:val="24"/>
        </w:rPr>
      </w:pPr>
      <w:r w:rsidRPr="00B4762C">
        <w:rPr>
          <w:rFonts w:ascii="Arial" w:hAnsi="Arial" w:cs="Arial"/>
          <w:sz w:val="24"/>
          <w:szCs w:val="24"/>
        </w:rPr>
        <w:t xml:space="preserve">Aprobar o </w:t>
      </w:r>
      <w:r w:rsidR="00CA65DE" w:rsidRPr="00B4762C">
        <w:rPr>
          <w:rFonts w:ascii="Arial" w:hAnsi="Arial" w:cs="Arial"/>
          <w:sz w:val="24"/>
          <w:szCs w:val="24"/>
        </w:rPr>
        <w:t>desaprobar</w:t>
      </w:r>
      <w:r w:rsidRPr="00B4762C">
        <w:rPr>
          <w:rFonts w:ascii="Arial" w:hAnsi="Arial" w:cs="Arial"/>
          <w:sz w:val="24"/>
          <w:szCs w:val="24"/>
        </w:rPr>
        <w:t xml:space="preserve"> el dictamen financiero anual que le presente el Revisor Fiscal.</w:t>
      </w:r>
    </w:p>
    <w:p w:rsidR="006C05AD" w:rsidRPr="00B4762C" w:rsidRDefault="00A71D3E">
      <w:pPr>
        <w:numPr>
          <w:ilvl w:val="0"/>
          <w:numId w:val="2"/>
        </w:numPr>
        <w:spacing w:after="0" w:line="240" w:lineRule="auto"/>
        <w:jc w:val="both"/>
        <w:rPr>
          <w:rFonts w:ascii="Arial" w:hAnsi="Arial" w:cs="Arial"/>
          <w:sz w:val="24"/>
          <w:szCs w:val="24"/>
        </w:rPr>
      </w:pPr>
      <w:r w:rsidRPr="00B4762C">
        <w:rPr>
          <w:rFonts w:ascii="Arial" w:hAnsi="Arial" w:cs="Arial"/>
          <w:sz w:val="24"/>
          <w:szCs w:val="24"/>
        </w:rPr>
        <w:t xml:space="preserve">Aprobar o desaprobar el informe anual de gestión que le presente </w:t>
      </w:r>
      <w:r w:rsidR="00FA4CD9" w:rsidRPr="00B4762C">
        <w:rPr>
          <w:rFonts w:ascii="Arial" w:hAnsi="Arial" w:cs="Arial"/>
          <w:sz w:val="24"/>
          <w:szCs w:val="24"/>
        </w:rPr>
        <w:t>la Junta Directiva</w:t>
      </w:r>
      <w:r w:rsidRPr="00B4762C">
        <w:rPr>
          <w:rFonts w:ascii="Arial" w:hAnsi="Arial" w:cs="Arial"/>
          <w:sz w:val="24"/>
          <w:szCs w:val="24"/>
        </w:rPr>
        <w:t>.</w:t>
      </w:r>
    </w:p>
    <w:p w:rsidR="006C05AD" w:rsidRPr="00B4762C" w:rsidRDefault="00A71D3E">
      <w:pPr>
        <w:numPr>
          <w:ilvl w:val="0"/>
          <w:numId w:val="2"/>
        </w:numPr>
        <w:spacing w:after="0" w:line="240" w:lineRule="auto"/>
        <w:jc w:val="both"/>
        <w:rPr>
          <w:rFonts w:ascii="Arial" w:hAnsi="Arial" w:cs="Arial"/>
          <w:sz w:val="24"/>
          <w:szCs w:val="24"/>
        </w:rPr>
      </w:pPr>
      <w:r w:rsidRPr="00B4762C">
        <w:rPr>
          <w:rFonts w:ascii="Arial" w:hAnsi="Arial" w:cs="Arial"/>
          <w:sz w:val="24"/>
          <w:szCs w:val="24"/>
        </w:rPr>
        <w:t xml:space="preserve">Aprobar o desaprobar las reformas a los estatutos que presente </w:t>
      </w:r>
      <w:r w:rsidR="00FA4CD9" w:rsidRPr="00B4762C">
        <w:rPr>
          <w:rFonts w:ascii="Arial" w:hAnsi="Arial" w:cs="Arial"/>
          <w:sz w:val="24"/>
          <w:szCs w:val="24"/>
        </w:rPr>
        <w:t>la Junta Directiva</w:t>
      </w:r>
      <w:r w:rsidRPr="00B4762C">
        <w:rPr>
          <w:rFonts w:ascii="Arial" w:hAnsi="Arial" w:cs="Arial"/>
          <w:sz w:val="24"/>
          <w:szCs w:val="24"/>
        </w:rPr>
        <w:t>.</w:t>
      </w:r>
    </w:p>
    <w:p w:rsidR="006C05AD" w:rsidRPr="00B4762C" w:rsidRDefault="00A71D3E">
      <w:pPr>
        <w:numPr>
          <w:ilvl w:val="0"/>
          <w:numId w:val="2"/>
        </w:numPr>
        <w:spacing w:after="0" w:line="240" w:lineRule="auto"/>
        <w:jc w:val="both"/>
        <w:rPr>
          <w:rFonts w:ascii="Arial" w:hAnsi="Arial" w:cs="Arial"/>
          <w:sz w:val="24"/>
          <w:szCs w:val="24"/>
        </w:rPr>
      </w:pPr>
      <w:r w:rsidRPr="00B4762C">
        <w:rPr>
          <w:rFonts w:ascii="Arial" w:hAnsi="Arial" w:cs="Arial"/>
          <w:sz w:val="24"/>
          <w:szCs w:val="24"/>
        </w:rPr>
        <w:t xml:space="preserve">Aprobar o desaprobar la disolución y liquidación de la entidad que presente </w:t>
      </w:r>
      <w:r w:rsidR="00FA4CD9" w:rsidRPr="00B4762C">
        <w:rPr>
          <w:rFonts w:ascii="Arial" w:hAnsi="Arial" w:cs="Arial"/>
          <w:sz w:val="24"/>
          <w:szCs w:val="24"/>
        </w:rPr>
        <w:t>la Junta Directiva</w:t>
      </w:r>
      <w:r w:rsidR="005514EC" w:rsidRPr="00B4762C">
        <w:rPr>
          <w:rFonts w:ascii="Arial" w:hAnsi="Arial" w:cs="Arial"/>
          <w:sz w:val="24"/>
          <w:szCs w:val="24"/>
        </w:rPr>
        <w:t xml:space="preserve"> </w:t>
      </w:r>
      <w:r w:rsidRPr="00B4762C">
        <w:rPr>
          <w:rFonts w:ascii="Arial" w:hAnsi="Arial" w:cs="Arial"/>
          <w:sz w:val="24"/>
          <w:szCs w:val="24"/>
        </w:rPr>
        <w:t>debidamente justificado.</w:t>
      </w:r>
    </w:p>
    <w:p w:rsidR="006C05AD" w:rsidRPr="00B4762C" w:rsidRDefault="00A71D3E">
      <w:pPr>
        <w:numPr>
          <w:ilvl w:val="0"/>
          <w:numId w:val="2"/>
        </w:numPr>
        <w:spacing w:after="0" w:line="240" w:lineRule="auto"/>
        <w:jc w:val="both"/>
        <w:rPr>
          <w:rFonts w:ascii="Arial" w:hAnsi="Arial" w:cs="Arial"/>
          <w:sz w:val="24"/>
          <w:szCs w:val="24"/>
        </w:rPr>
      </w:pPr>
      <w:r w:rsidRPr="00B4762C">
        <w:rPr>
          <w:rFonts w:ascii="Arial" w:hAnsi="Arial" w:cs="Arial"/>
          <w:sz w:val="24"/>
          <w:szCs w:val="24"/>
        </w:rPr>
        <w:t>Participar activamente en las actividades de las Asambleas cuando se les convoque.</w:t>
      </w:r>
    </w:p>
    <w:p w:rsidR="006C05AD" w:rsidRPr="00B4762C" w:rsidRDefault="00A71D3E">
      <w:pPr>
        <w:numPr>
          <w:ilvl w:val="0"/>
          <w:numId w:val="2"/>
        </w:numPr>
        <w:spacing w:after="0" w:line="240" w:lineRule="auto"/>
        <w:jc w:val="both"/>
        <w:rPr>
          <w:rFonts w:ascii="Arial" w:hAnsi="Arial" w:cs="Arial"/>
          <w:sz w:val="24"/>
          <w:szCs w:val="24"/>
        </w:rPr>
      </w:pPr>
      <w:r w:rsidRPr="00B4762C">
        <w:rPr>
          <w:rFonts w:ascii="Arial" w:hAnsi="Arial" w:cs="Arial"/>
          <w:sz w:val="24"/>
          <w:szCs w:val="24"/>
        </w:rPr>
        <w:t>Aprobar el acta de la Asamblea General.</w:t>
      </w:r>
    </w:p>
    <w:p w:rsidR="004C5708" w:rsidRPr="00B4762C" w:rsidRDefault="004C5708">
      <w:pPr>
        <w:numPr>
          <w:ilvl w:val="0"/>
          <w:numId w:val="2"/>
        </w:numPr>
        <w:spacing w:after="0" w:line="240" w:lineRule="auto"/>
        <w:jc w:val="both"/>
        <w:rPr>
          <w:rFonts w:ascii="Arial" w:hAnsi="Arial" w:cs="Arial"/>
          <w:sz w:val="24"/>
          <w:szCs w:val="24"/>
        </w:rPr>
      </w:pPr>
      <w:r w:rsidRPr="00B4762C">
        <w:rPr>
          <w:rFonts w:ascii="Arial" w:hAnsi="Arial" w:cs="Arial"/>
          <w:sz w:val="24"/>
          <w:szCs w:val="24"/>
        </w:rPr>
        <w:t>Elegir a los miembros de la Junta Directiva</w:t>
      </w:r>
    </w:p>
    <w:p w:rsidR="00F528B1" w:rsidRPr="00B4762C" w:rsidRDefault="00B47A33">
      <w:pPr>
        <w:numPr>
          <w:ilvl w:val="0"/>
          <w:numId w:val="2"/>
        </w:numPr>
        <w:spacing w:after="0" w:line="240" w:lineRule="auto"/>
        <w:jc w:val="both"/>
        <w:rPr>
          <w:rFonts w:ascii="Arial" w:hAnsi="Arial" w:cs="Arial"/>
          <w:sz w:val="24"/>
          <w:szCs w:val="24"/>
        </w:rPr>
      </w:pPr>
      <w:r>
        <w:rPr>
          <w:rFonts w:ascii="Arial" w:hAnsi="Arial" w:cs="Arial"/>
          <w:sz w:val="24"/>
          <w:szCs w:val="24"/>
        </w:rPr>
        <w:t>Fijar</w:t>
      </w:r>
      <w:r w:rsidR="00F528B1" w:rsidRPr="00B4762C">
        <w:rPr>
          <w:rFonts w:ascii="Arial" w:hAnsi="Arial" w:cs="Arial"/>
          <w:sz w:val="24"/>
          <w:szCs w:val="24"/>
        </w:rPr>
        <w:t xml:space="preserve"> las cuotas de sostenimiento para los asociados</w:t>
      </w:r>
    </w:p>
    <w:p w:rsidR="006C05AD" w:rsidRPr="00967B76" w:rsidRDefault="006C05AD" w:rsidP="00CA65DE">
      <w:pPr>
        <w:spacing w:after="0" w:line="240" w:lineRule="auto"/>
        <w:ind w:left="360"/>
        <w:jc w:val="both"/>
        <w:rPr>
          <w:rFonts w:ascii="Arial" w:hAnsi="Arial" w:cs="Arial"/>
          <w:sz w:val="24"/>
          <w:szCs w:val="24"/>
        </w:rPr>
      </w:pPr>
    </w:p>
    <w:p w:rsidR="006C05AD" w:rsidRPr="00967B76" w:rsidRDefault="00CA65DE">
      <w:pPr>
        <w:spacing w:after="0" w:line="240" w:lineRule="auto"/>
        <w:jc w:val="both"/>
        <w:rPr>
          <w:rFonts w:ascii="Arial" w:hAnsi="Arial" w:cs="Arial"/>
          <w:sz w:val="24"/>
          <w:szCs w:val="24"/>
        </w:rPr>
      </w:pPr>
      <w:r>
        <w:rPr>
          <w:rFonts w:ascii="Arial" w:hAnsi="Arial" w:cs="Arial"/>
          <w:b/>
          <w:sz w:val="24"/>
          <w:szCs w:val="24"/>
        </w:rPr>
        <w:t>Artículo 21</w:t>
      </w:r>
      <w:r w:rsidR="00A71D3E" w:rsidRPr="00967B76">
        <w:rPr>
          <w:rFonts w:ascii="Arial" w:hAnsi="Arial" w:cs="Arial"/>
          <w:b/>
          <w:sz w:val="24"/>
          <w:szCs w:val="24"/>
        </w:rPr>
        <w:t>º: REUNIONES DE LA ASAMBLEA GENERAL DE AFILIADOS</w:t>
      </w:r>
      <w:r w:rsidR="00A71D3E" w:rsidRPr="00967B76">
        <w:rPr>
          <w:rFonts w:ascii="Arial" w:hAnsi="Arial" w:cs="Arial"/>
          <w:sz w:val="24"/>
          <w:szCs w:val="24"/>
        </w:rPr>
        <w:t xml:space="preserve">: Se reunirá de manera ordinaria, una vez cada año por convocatoria y citación del </w:t>
      </w:r>
      <w:r>
        <w:rPr>
          <w:rFonts w:ascii="Arial" w:hAnsi="Arial" w:cs="Arial"/>
          <w:sz w:val="24"/>
          <w:szCs w:val="24"/>
        </w:rPr>
        <w:lastRenderedPageBreak/>
        <w:t>Presidente de la CCH</w:t>
      </w:r>
      <w:r w:rsidR="00A71D3E" w:rsidRPr="00967B76">
        <w:rPr>
          <w:rFonts w:ascii="Arial" w:hAnsi="Arial" w:cs="Arial"/>
          <w:sz w:val="24"/>
          <w:szCs w:val="24"/>
        </w:rPr>
        <w:t>,</w:t>
      </w:r>
      <w:r w:rsidR="00B47A33">
        <w:rPr>
          <w:rFonts w:ascii="Arial" w:hAnsi="Arial" w:cs="Arial"/>
          <w:sz w:val="24"/>
          <w:szCs w:val="24"/>
        </w:rPr>
        <w:t xml:space="preserve"> </w:t>
      </w:r>
      <w:r w:rsidR="00A71D3E" w:rsidRPr="00967B76">
        <w:rPr>
          <w:rFonts w:ascii="Arial" w:hAnsi="Arial" w:cs="Arial"/>
          <w:sz w:val="24"/>
          <w:szCs w:val="24"/>
        </w:rPr>
        <w:t xml:space="preserve">de acuerdo a los estatutos y a la ley.  De manera extraordinaria se reunirá cuando algún miembro de la Junta Directiva, el </w:t>
      </w:r>
      <w:r>
        <w:rPr>
          <w:rFonts w:ascii="Arial" w:hAnsi="Arial" w:cs="Arial"/>
          <w:sz w:val="24"/>
          <w:szCs w:val="24"/>
        </w:rPr>
        <w:t>Presidente de la CCH</w:t>
      </w:r>
      <w:r w:rsidR="00A71D3E" w:rsidRPr="00967B76">
        <w:rPr>
          <w:rFonts w:ascii="Arial" w:hAnsi="Arial" w:cs="Arial"/>
          <w:sz w:val="24"/>
          <w:szCs w:val="24"/>
        </w:rPr>
        <w:t xml:space="preserve"> o el Revisor Fiscal, la convoque y cite para asuntos urgentes relacionados con sus funciones.</w:t>
      </w: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Las deliberaciones de la asamblea general de afiliados se realizarán durante dos (2) días en caso de ser necesario, por lo tanto, la reunión podrá suspenderse para reanudarse el día siguiente.</w:t>
      </w:r>
    </w:p>
    <w:p w:rsidR="005514EC" w:rsidRPr="00967B76" w:rsidRDefault="005514EC">
      <w:pPr>
        <w:spacing w:after="0" w:line="240" w:lineRule="auto"/>
        <w:jc w:val="both"/>
        <w:rPr>
          <w:rFonts w:ascii="Arial" w:hAnsi="Arial" w:cs="Arial"/>
          <w:sz w:val="24"/>
          <w:szCs w:val="24"/>
        </w:rPr>
      </w:pPr>
    </w:p>
    <w:p w:rsidR="006C05AD" w:rsidRPr="00967B76" w:rsidRDefault="00DE0762">
      <w:pPr>
        <w:spacing w:after="0" w:line="240" w:lineRule="auto"/>
        <w:jc w:val="both"/>
        <w:rPr>
          <w:rFonts w:ascii="Arial" w:hAnsi="Arial" w:cs="Arial"/>
          <w:sz w:val="24"/>
          <w:szCs w:val="24"/>
        </w:rPr>
      </w:pPr>
      <w:r>
        <w:rPr>
          <w:rFonts w:ascii="Arial" w:hAnsi="Arial" w:cs="Arial"/>
          <w:b/>
          <w:sz w:val="24"/>
          <w:szCs w:val="24"/>
        </w:rPr>
        <w:t>Artículo 22</w:t>
      </w:r>
      <w:r w:rsidR="00A71D3E" w:rsidRPr="00967B76">
        <w:rPr>
          <w:rFonts w:ascii="Arial" w:hAnsi="Arial" w:cs="Arial"/>
          <w:b/>
          <w:sz w:val="24"/>
          <w:szCs w:val="24"/>
        </w:rPr>
        <w:t>º: CONVOCATORIA, CITACION Y QUORUM:</w:t>
      </w:r>
      <w:r w:rsidR="00A71D3E" w:rsidRPr="00967B76">
        <w:rPr>
          <w:rFonts w:ascii="Arial" w:hAnsi="Arial" w:cs="Arial"/>
          <w:sz w:val="24"/>
          <w:szCs w:val="24"/>
        </w:rPr>
        <w:t xml:space="preserve"> La convocatoria para las reuniones ordinarias de la Asamblea General de la </w:t>
      </w:r>
      <w:r w:rsidR="004D5936" w:rsidRPr="00CA65DE">
        <w:rPr>
          <w:rFonts w:ascii="Arial" w:hAnsi="Arial" w:cs="Arial"/>
          <w:b/>
          <w:sz w:val="24"/>
          <w:szCs w:val="24"/>
        </w:rPr>
        <w:t>FUNDACIÓN SOCIAL CONFRATERNIDAD CARCELARIA DEL HUILA</w:t>
      </w:r>
      <w:r w:rsidR="00A71D3E" w:rsidRPr="00967B76">
        <w:rPr>
          <w:rFonts w:ascii="Arial" w:hAnsi="Arial" w:cs="Arial"/>
          <w:sz w:val="24"/>
          <w:szCs w:val="24"/>
        </w:rPr>
        <w:t xml:space="preserve">, se hará con quince (15) días </w:t>
      </w:r>
      <w:r w:rsidR="00CA65DE">
        <w:rPr>
          <w:rFonts w:ascii="Arial" w:hAnsi="Arial" w:cs="Arial"/>
          <w:sz w:val="24"/>
          <w:szCs w:val="24"/>
        </w:rPr>
        <w:t xml:space="preserve">comunes </w:t>
      </w:r>
      <w:r w:rsidR="00A71D3E" w:rsidRPr="00967B76">
        <w:rPr>
          <w:rFonts w:ascii="Arial" w:hAnsi="Arial" w:cs="Arial"/>
          <w:sz w:val="24"/>
          <w:szCs w:val="24"/>
        </w:rPr>
        <w:t xml:space="preserve">de antelación y las extraordinarias con ocho (8) días comunes de antelación. La convocatoria para reuniones ordinarias y extraordinarias será efectuada por el </w:t>
      </w:r>
      <w:r w:rsidR="00CA65DE">
        <w:rPr>
          <w:rFonts w:ascii="Arial" w:hAnsi="Arial" w:cs="Arial"/>
          <w:sz w:val="24"/>
          <w:szCs w:val="24"/>
        </w:rPr>
        <w:t>Presidente de la CCH</w:t>
      </w:r>
      <w:r w:rsidR="005514EC" w:rsidRPr="00967B76">
        <w:rPr>
          <w:rFonts w:ascii="Arial" w:hAnsi="Arial" w:cs="Arial"/>
          <w:sz w:val="24"/>
          <w:szCs w:val="24"/>
        </w:rPr>
        <w:t xml:space="preserve"> o el Presidente de </w:t>
      </w:r>
      <w:r w:rsidR="00A71D3E" w:rsidRPr="00967B76">
        <w:rPr>
          <w:rFonts w:ascii="Arial" w:hAnsi="Arial" w:cs="Arial"/>
          <w:sz w:val="24"/>
          <w:szCs w:val="24"/>
        </w:rPr>
        <w:t>la Junta Directiva, y/o por la Junta Directiva mediante uno (1) de estos medios (carta, telegrama, fax, e-mail, aviso en prensa, mensajería instantánea, etcétera), dirigido a los fundadores, miembros adherentes</w:t>
      </w:r>
      <w:r w:rsidR="00CA65DE">
        <w:rPr>
          <w:rFonts w:ascii="Arial" w:hAnsi="Arial" w:cs="Arial"/>
          <w:sz w:val="24"/>
          <w:szCs w:val="24"/>
        </w:rPr>
        <w:t>, miembros honorarios,</w:t>
      </w:r>
      <w:r w:rsidR="00A71D3E" w:rsidRPr="00967B76">
        <w:rPr>
          <w:rFonts w:ascii="Arial" w:hAnsi="Arial" w:cs="Arial"/>
          <w:sz w:val="24"/>
          <w:szCs w:val="24"/>
        </w:rPr>
        <w:t xml:space="preserve"> </w:t>
      </w:r>
      <w:r w:rsidR="00CA65DE">
        <w:rPr>
          <w:rFonts w:ascii="Arial" w:hAnsi="Arial" w:cs="Arial"/>
          <w:sz w:val="24"/>
          <w:szCs w:val="24"/>
        </w:rPr>
        <w:t>Presidente de la CCH y</w:t>
      </w:r>
      <w:r w:rsidR="00A71D3E" w:rsidRPr="00967B76">
        <w:rPr>
          <w:rFonts w:ascii="Arial" w:hAnsi="Arial" w:cs="Arial"/>
          <w:sz w:val="24"/>
          <w:szCs w:val="24"/>
        </w:rPr>
        <w:t xml:space="preserve"> miembros de la Junta Directiva. </w:t>
      </w:r>
    </w:p>
    <w:p w:rsidR="00575719" w:rsidRPr="00967B76" w:rsidRDefault="00575719">
      <w:pPr>
        <w:spacing w:after="0" w:line="240" w:lineRule="auto"/>
        <w:jc w:val="both"/>
        <w:rPr>
          <w:rFonts w:ascii="Arial" w:hAnsi="Arial" w:cs="Arial"/>
          <w:sz w:val="24"/>
          <w:szCs w:val="24"/>
        </w:rPr>
      </w:pPr>
    </w:p>
    <w:p w:rsidR="006C05AD" w:rsidRPr="00967B76" w:rsidRDefault="00A71D3E">
      <w:pPr>
        <w:numPr>
          <w:ilvl w:val="0"/>
          <w:numId w:val="12"/>
        </w:numPr>
        <w:spacing w:after="0" w:line="240" w:lineRule="auto"/>
        <w:jc w:val="both"/>
        <w:rPr>
          <w:rFonts w:ascii="Arial" w:hAnsi="Arial" w:cs="Arial"/>
          <w:sz w:val="24"/>
          <w:szCs w:val="24"/>
        </w:rPr>
      </w:pPr>
      <w:r w:rsidRPr="00967B76">
        <w:rPr>
          <w:rFonts w:ascii="Arial" w:hAnsi="Arial" w:cs="Arial"/>
          <w:sz w:val="24"/>
          <w:szCs w:val="24"/>
        </w:rPr>
        <w:t xml:space="preserve">La Citación debe contener la fecha, hora, lugar y asunto para tratar (orden del día), el lugar de realización de la Asamblea General, </w:t>
      </w:r>
      <w:r w:rsidR="005514EC" w:rsidRPr="00967B76">
        <w:rPr>
          <w:rFonts w:ascii="Arial" w:hAnsi="Arial" w:cs="Arial"/>
          <w:sz w:val="24"/>
          <w:szCs w:val="24"/>
        </w:rPr>
        <w:t>será</w:t>
      </w:r>
      <w:r w:rsidR="007C4FD8">
        <w:rPr>
          <w:rFonts w:ascii="Arial" w:hAnsi="Arial" w:cs="Arial"/>
          <w:sz w:val="24"/>
          <w:szCs w:val="24"/>
        </w:rPr>
        <w:t xml:space="preserve"> la Sede de la CCH o</w:t>
      </w:r>
      <w:r w:rsidRPr="00967B76">
        <w:rPr>
          <w:rFonts w:ascii="Arial" w:hAnsi="Arial" w:cs="Arial"/>
          <w:sz w:val="24"/>
          <w:szCs w:val="24"/>
        </w:rPr>
        <w:t xml:space="preserve"> en su defecto donde la Junta Directiva lo determine.</w:t>
      </w:r>
    </w:p>
    <w:p w:rsidR="00575719" w:rsidRPr="00967B76" w:rsidRDefault="00575719" w:rsidP="00CA65DE">
      <w:pPr>
        <w:spacing w:after="0" w:line="240" w:lineRule="auto"/>
        <w:ind w:left="720"/>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Si se convoca a la asamblea general y la reunión no se efectúa por falta de quórum, se dará espera de una hora, para llevar a cabo la reunión, con un número plural de miembros, que represente por lo menos el 50%.</w:t>
      </w:r>
    </w:p>
    <w:p w:rsidR="005514EC" w:rsidRPr="00967B76" w:rsidRDefault="005514EC">
      <w:pPr>
        <w:spacing w:after="0" w:line="240" w:lineRule="auto"/>
        <w:jc w:val="both"/>
        <w:rPr>
          <w:rFonts w:ascii="Arial" w:hAnsi="Arial" w:cs="Arial"/>
          <w:b/>
          <w:sz w:val="24"/>
          <w:szCs w:val="24"/>
        </w:rPr>
      </w:pPr>
    </w:p>
    <w:p w:rsidR="006C05AD" w:rsidRPr="00967B76" w:rsidRDefault="00DE0762">
      <w:pPr>
        <w:spacing w:after="0" w:line="240" w:lineRule="auto"/>
        <w:jc w:val="both"/>
        <w:rPr>
          <w:rFonts w:ascii="Arial" w:hAnsi="Arial" w:cs="Arial"/>
          <w:sz w:val="24"/>
          <w:szCs w:val="24"/>
        </w:rPr>
      </w:pPr>
      <w:r>
        <w:rPr>
          <w:rFonts w:ascii="Arial" w:hAnsi="Arial" w:cs="Arial"/>
          <w:b/>
          <w:sz w:val="24"/>
          <w:szCs w:val="24"/>
        </w:rPr>
        <w:t>Artículo 23</w:t>
      </w:r>
      <w:r w:rsidR="00A71D3E" w:rsidRPr="00967B76">
        <w:rPr>
          <w:rFonts w:ascii="Arial" w:hAnsi="Arial" w:cs="Arial"/>
          <w:b/>
          <w:sz w:val="24"/>
          <w:szCs w:val="24"/>
        </w:rPr>
        <w:t>º: QUORUM</w:t>
      </w:r>
      <w:r w:rsidR="00A71D3E" w:rsidRPr="00967B76">
        <w:rPr>
          <w:rFonts w:ascii="Arial" w:hAnsi="Arial" w:cs="Arial"/>
          <w:sz w:val="24"/>
          <w:szCs w:val="24"/>
        </w:rPr>
        <w:t>: Constituye quórum en las reuniones de la Asamblea General de Asociados y de Junta Directiva la presencia de la mayoría simple de los integrantes con derecho a voz y voto.</w:t>
      </w:r>
    </w:p>
    <w:p w:rsidR="005514EC" w:rsidRPr="00967B76" w:rsidRDefault="005514EC">
      <w:pPr>
        <w:spacing w:after="0" w:line="240" w:lineRule="auto"/>
        <w:jc w:val="both"/>
        <w:rPr>
          <w:rFonts w:ascii="Arial" w:hAnsi="Arial" w:cs="Arial"/>
          <w:b/>
          <w:sz w:val="24"/>
          <w:szCs w:val="24"/>
        </w:rPr>
      </w:pPr>
    </w:p>
    <w:p w:rsidR="006C05AD" w:rsidRDefault="00DE0762">
      <w:pPr>
        <w:spacing w:after="0" w:line="240" w:lineRule="auto"/>
        <w:jc w:val="both"/>
        <w:rPr>
          <w:rFonts w:ascii="Arial" w:hAnsi="Arial" w:cs="Arial"/>
          <w:sz w:val="24"/>
          <w:szCs w:val="24"/>
        </w:rPr>
      </w:pPr>
      <w:r>
        <w:rPr>
          <w:rFonts w:ascii="Arial" w:hAnsi="Arial" w:cs="Arial"/>
          <w:b/>
          <w:sz w:val="24"/>
          <w:szCs w:val="24"/>
        </w:rPr>
        <w:t>Artículo 24</w:t>
      </w:r>
      <w:r w:rsidR="00A71D3E" w:rsidRPr="00967B76">
        <w:rPr>
          <w:rFonts w:ascii="Arial" w:hAnsi="Arial" w:cs="Arial"/>
          <w:b/>
          <w:sz w:val="24"/>
          <w:szCs w:val="24"/>
        </w:rPr>
        <w:t>º: MAYORIA DECISORIA</w:t>
      </w:r>
      <w:r w:rsidR="00A71D3E" w:rsidRPr="00967B76">
        <w:rPr>
          <w:rFonts w:ascii="Arial" w:hAnsi="Arial" w:cs="Arial"/>
          <w:sz w:val="24"/>
          <w:szCs w:val="24"/>
        </w:rPr>
        <w:t>: Las decisiones de la Asamblea General y de la Junta Directiva se adoptarán por mayoría simple de votos.</w:t>
      </w:r>
    </w:p>
    <w:p w:rsidR="009C09B2" w:rsidRPr="00967B76" w:rsidRDefault="009C09B2">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PARAGRAFO:</w:t>
      </w:r>
      <w:r w:rsidRPr="00967B76">
        <w:rPr>
          <w:rFonts w:ascii="Arial" w:hAnsi="Arial" w:cs="Arial"/>
          <w:sz w:val="24"/>
          <w:szCs w:val="24"/>
        </w:rPr>
        <w:t xml:space="preserve"> La reforma de los estatutos, la disolución y liquidación de la entidad, deben ser aprobadas por el 70% de los miembros que conformen la asamblea con derecho a participar con voto en la Asamblea General de Asociados.</w:t>
      </w:r>
    </w:p>
    <w:p w:rsidR="006C05AD" w:rsidRPr="00967B76" w:rsidRDefault="006C05AD">
      <w:pPr>
        <w:spacing w:after="0" w:line="240" w:lineRule="auto"/>
        <w:jc w:val="both"/>
        <w:rPr>
          <w:rFonts w:ascii="Arial" w:hAnsi="Arial" w:cs="Arial"/>
          <w:sz w:val="24"/>
          <w:szCs w:val="24"/>
        </w:rPr>
      </w:pPr>
    </w:p>
    <w:p w:rsidR="006C05AD" w:rsidRPr="00967B76" w:rsidRDefault="00A71D3E">
      <w:p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b/>
          <w:color w:val="000000"/>
          <w:sz w:val="24"/>
          <w:szCs w:val="24"/>
        </w:rPr>
        <w:t xml:space="preserve">ARTICULO </w:t>
      </w:r>
      <w:r w:rsidR="00DE0762">
        <w:rPr>
          <w:rFonts w:ascii="Arial" w:hAnsi="Arial" w:cs="Arial"/>
          <w:b/>
          <w:sz w:val="24"/>
          <w:szCs w:val="24"/>
        </w:rPr>
        <w:t>25</w:t>
      </w:r>
      <w:r w:rsidR="005D65B8" w:rsidRPr="00967B76">
        <w:rPr>
          <w:rFonts w:ascii="Arial" w:hAnsi="Arial" w:cs="Arial"/>
          <w:b/>
          <w:sz w:val="24"/>
          <w:szCs w:val="24"/>
        </w:rPr>
        <w:t>º:</w:t>
      </w:r>
      <w:r w:rsidRPr="00967B76">
        <w:rPr>
          <w:rFonts w:ascii="Arial" w:eastAsia="Arial" w:hAnsi="Arial" w:cs="Arial"/>
          <w:b/>
          <w:color w:val="000000"/>
          <w:sz w:val="24"/>
          <w:szCs w:val="24"/>
        </w:rPr>
        <w:t xml:space="preserve"> DERECHO AL VOTO Y REPRESENTACION EN LAS REUNIONES:</w:t>
      </w:r>
      <w:r w:rsidRPr="00967B76">
        <w:rPr>
          <w:rFonts w:ascii="Arial" w:eastAsia="Arial" w:hAnsi="Arial" w:cs="Arial"/>
          <w:color w:val="000000"/>
          <w:sz w:val="24"/>
          <w:szCs w:val="24"/>
        </w:rPr>
        <w:t xml:space="preserve"> En las reuniones de la Asamblea General, cada miembro tendrá derecho a un voto. No obstante, cada miembro, sin perjuicio de la representación legal que pueda ostentar y ejercer, podrá representar hasta un miembro más si presenta un poder válidamente otorgado.</w:t>
      </w:r>
    </w:p>
    <w:p w:rsidR="006C05AD" w:rsidRPr="00967B76" w:rsidRDefault="006C05AD">
      <w:pPr>
        <w:pBdr>
          <w:top w:val="nil"/>
          <w:left w:val="nil"/>
          <w:bottom w:val="nil"/>
          <w:right w:val="nil"/>
          <w:between w:val="nil"/>
        </w:pBdr>
        <w:spacing w:after="120" w:line="240" w:lineRule="auto"/>
        <w:jc w:val="both"/>
        <w:rPr>
          <w:rFonts w:ascii="Arial" w:eastAsia="Arial" w:hAnsi="Arial" w:cs="Arial"/>
          <w:color w:val="000000"/>
          <w:sz w:val="24"/>
          <w:szCs w:val="24"/>
        </w:rPr>
      </w:pPr>
    </w:p>
    <w:p w:rsidR="006C05AD" w:rsidRPr="00967B76" w:rsidRDefault="00A71D3E">
      <w:pPr>
        <w:pBdr>
          <w:top w:val="nil"/>
          <w:left w:val="nil"/>
          <w:bottom w:val="nil"/>
          <w:right w:val="nil"/>
          <w:between w:val="nil"/>
        </w:pBdr>
        <w:spacing w:after="120" w:line="240" w:lineRule="auto"/>
        <w:jc w:val="both"/>
        <w:rPr>
          <w:rFonts w:ascii="Arial" w:eastAsia="Arial" w:hAnsi="Arial" w:cs="Arial"/>
          <w:color w:val="000000"/>
          <w:sz w:val="24"/>
          <w:szCs w:val="24"/>
        </w:rPr>
      </w:pPr>
      <w:r w:rsidRPr="00967B76">
        <w:rPr>
          <w:rFonts w:ascii="Arial" w:eastAsia="Arial" w:hAnsi="Arial" w:cs="Arial"/>
          <w:b/>
          <w:color w:val="000000"/>
          <w:sz w:val="24"/>
          <w:szCs w:val="24"/>
        </w:rPr>
        <w:lastRenderedPageBreak/>
        <w:t xml:space="preserve">ARTICULO </w:t>
      </w:r>
      <w:r w:rsidR="00DE0762">
        <w:rPr>
          <w:rFonts w:ascii="Arial" w:hAnsi="Arial" w:cs="Arial"/>
          <w:b/>
          <w:sz w:val="24"/>
          <w:szCs w:val="24"/>
        </w:rPr>
        <w:t>26</w:t>
      </w:r>
      <w:r w:rsidR="00006B6D" w:rsidRPr="00967B76">
        <w:rPr>
          <w:rFonts w:ascii="Arial" w:hAnsi="Arial" w:cs="Arial"/>
          <w:b/>
          <w:sz w:val="24"/>
          <w:szCs w:val="24"/>
        </w:rPr>
        <w:t>º:</w:t>
      </w:r>
      <w:r w:rsidRPr="00967B76">
        <w:rPr>
          <w:rFonts w:ascii="Arial" w:eastAsia="Arial" w:hAnsi="Arial" w:cs="Arial"/>
          <w:b/>
          <w:color w:val="000000"/>
          <w:sz w:val="24"/>
          <w:szCs w:val="24"/>
        </w:rPr>
        <w:t xml:space="preserve"> ACTA: </w:t>
      </w:r>
      <w:r w:rsidRPr="00967B76">
        <w:rPr>
          <w:rFonts w:ascii="Arial" w:eastAsia="Arial" w:hAnsi="Arial" w:cs="Arial"/>
          <w:color w:val="000000"/>
          <w:sz w:val="24"/>
          <w:szCs w:val="24"/>
        </w:rPr>
        <w:t>D</w:t>
      </w:r>
      <w:r w:rsidR="006033F0">
        <w:rPr>
          <w:rFonts w:ascii="Arial" w:eastAsia="Arial" w:hAnsi="Arial" w:cs="Arial"/>
          <w:color w:val="000000"/>
          <w:sz w:val="24"/>
          <w:szCs w:val="24"/>
        </w:rPr>
        <w:t>e las reuniones de la Asamblea G</w:t>
      </w:r>
      <w:r w:rsidRPr="00967B76">
        <w:rPr>
          <w:rFonts w:ascii="Arial" w:eastAsia="Arial" w:hAnsi="Arial" w:cs="Arial"/>
          <w:color w:val="000000"/>
          <w:sz w:val="24"/>
          <w:szCs w:val="24"/>
        </w:rPr>
        <w:t xml:space="preserve">eneral se levantará el acta correspondiente, por el Secretario, la cual será aprobada por la comisión </w:t>
      </w:r>
      <w:r w:rsidR="006033F0">
        <w:rPr>
          <w:rFonts w:ascii="Arial" w:eastAsia="Arial" w:hAnsi="Arial" w:cs="Arial"/>
          <w:color w:val="000000"/>
          <w:sz w:val="24"/>
          <w:szCs w:val="24"/>
        </w:rPr>
        <w:t xml:space="preserve">de verificación </w:t>
      </w:r>
      <w:r w:rsidRPr="00967B76">
        <w:rPr>
          <w:rFonts w:ascii="Arial" w:eastAsia="Arial" w:hAnsi="Arial" w:cs="Arial"/>
          <w:color w:val="000000"/>
          <w:sz w:val="24"/>
          <w:szCs w:val="24"/>
        </w:rPr>
        <w:t>del acta.</w:t>
      </w:r>
    </w:p>
    <w:p w:rsidR="006C05AD" w:rsidRPr="00967B76" w:rsidRDefault="00A71D3E">
      <w:pPr>
        <w:pBdr>
          <w:top w:val="nil"/>
          <w:left w:val="nil"/>
          <w:bottom w:val="nil"/>
          <w:right w:val="nil"/>
          <w:between w:val="nil"/>
        </w:pBdr>
        <w:spacing w:after="120" w:line="240" w:lineRule="auto"/>
        <w:jc w:val="both"/>
        <w:rPr>
          <w:rFonts w:ascii="Arial" w:eastAsia="Arial" w:hAnsi="Arial" w:cs="Arial"/>
          <w:color w:val="000000"/>
          <w:sz w:val="24"/>
          <w:szCs w:val="24"/>
        </w:rPr>
      </w:pPr>
      <w:r w:rsidRPr="006033F0">
        <w:rPr>
          <w:rFonts w:ascii="Arial" w:eastAsia="Arial" w:hAnsi="Arial" w:cs="Arial"/>
          <w:b/>
          <w:color w:val="000000"/>
          <w:sz w:val="24"/>
          <w:szCs w:val="24"/>
        </w:rPr>
        <w:t>PARAGRAFO:</w:t>
      </w:r>
      <w:r w:rsidRPr="00967B76">
        <w:rPr>
          <w:rFonts w:ascii="Arial" w:eastAsia="Arial" w:hAnsi="Arial" w:cs="Arial"/>
          <w:color w:val="000000"/>
          <w:sz w:val="24"/>
          <w:szCs w:val="24"/>
        </w:rPr>
        <w:t xml:space="preserve"> El Secretario de la Junta Directiva deberá enviar dentro de los dos meses siguientes a la realización de la Asamblea General ordinaria o extraordinaria, el acta aprobada y suscrita por el Presidente y el Secretario de la reunión, a los miembro</w:t>
      </w:r>
      <w:r w:rsidR="00FA4CD9" w:rsidRPr="00967B76">
        <w:rPr>
          <w:rFonts w:ascii="Arial" w:eastAsia="Arial" w:hAnsi="Arial" w:cs="Arial"/>
          <w:color w:val="000000"/>
          <w:sz w:val="24"/>
          <w:szCs w:val="24"/>
        </w:rPr>
        <w:t>s</w:t>
      </w:r>
      <w:r w:rsidRPr="00967B76">
        <w:rPr>
          <w:rFonts w:ascii="Arial" w:eastAsia="Arial" w:hAnsi="Arial" w:cs="Arial"/>
          <w:color w:val="000000"/>
          <w:sz w:val="24"/>
          <w:szCs w:val="24"/>
        </w:rPr>
        <w:t xml:space="preserve"> de la Junta Directiva.</w:t>
      </w:r>
    </w:p>
    <w:p w:rsidR="006C05AD" w:rsidRPr="00967B76" w:rsidRDefault="006C05AD">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Pr="00967B76" w:rsidRDefault="00DE0762">
      <w:pPr>
        <w:spacing w:after="0" w:line="240" w:lineRule="auto"/>
        <w:jc w:val="both"/>
        <w:rPr>
          <w:rFonts w:ascii="Arial" w:hAnsi="Arial" w:cs="Arial"/>
          <w:sz w:val="24"/>
          <w:szCs w:val="24"/>
        </w:rPr>
      </w:pPr>
      <w:r>
        <w:rPr>
          <w:rFonts w:ascii="Arial" w:hAnsi="Arial" w:cs="Arial"/>
          <w:b/>
          <w:sz w:val="24"/>
          <w:szCs w:val="24"/>
        </w:rPr>
        <w:t>Artículo 27</w:t>
      </w:r>
      <w:r w:rsidR="00A71D3E" w:rsidRPr="00967B76">
        <w:rPr>
          <w:rFonts w:ascii="Arial" w:hAnsi="Arial" w:cs="Arial"/>
          <w:b/>
          <w:sz w:val="24"/>
          <w:szCs w:val="24"/>
        </w:rPr>
        <w:t>º:</w:t>
      </w:r>
      <w:r w:rsidR="00A71D3E" w:rsidRPr="00967B76">
        <w:rPr>
          <w:rFonts w:ascii="Arial" w:hAnsi="Arial" w:cs="Arial"/>
          <w:sz w:val="24"/>
          <w:szCs w:val="24"/>
        </w:rPr>
        <w:t xml:space="preserve"> </w:t>
      </w:r>
      <w:r w:rsidR="00A71D3E" w:rsidRPr="00967B76">
        <w:rPr>
          <w:rFonts w:ascii="Arial" w:hAnsi="Arial" w:cs="Arial"/>
          <w:b/>
          <w:sz w:val="24"/>
          <w:szCs w:val="24"/>
        </w:rPr>
        <w:t>JUNTA DIRECTIVA</w:t>
      </w:r>
      <w:r w:rsidR="00A71D3E" w:rsidRPr="00967B76">
        <w:rPr>
          <w:rFonts w:ascii="Arial" w:hAnsi="Arial" w:cs="Arial"/>
          <w:sz w:val="24"/>
          <w:szCs w:val="24"/>
        </w:rPr>
        <w:t xml:space="preserve">: Es de carácter </w:t>
      </w:r>
      <w:r w:rsidR="00FA4CD9" w:rsidRPr="00967B76">
        <w:rPr>
          <w:rFonts w:ascii="Arial" w:hAnsi="Arial" w:cs="Arial"/>
          <w:sz w:val="24"/>
          <w:szCs w:val="24"/>
        </w:rPr>
        <w:t>permanente, para</w:t>
      </w:r>
      <w:r w:rsidR="00A71D3E" w:rsidRPr="00967B76">
        <w:rPr>
          <w:rFonts w:ascii="Arial" w:hAnsi="Arial" w:cs="Arial"/>
          <w:sz w:val="24"/>
          <w:szCs w:val="24"/>
        </w:rPr>
        <w:t xml:space="preserve"> un período de cuatro (4) años, pudiendo ser reelegido de manera indefinida.</w:t>
      </w:r>
    </w:p>
    <w:p w:rsidR="00006B6D" w:rsidRPr="00967B76" w:rsidRDefault="00006B6D">
      <w:pPr>
        <w:spacing w:after="0" w:line="240" w:lineRule="auto"/>
        <w:jc w:val="both"/>
        <w:rPr>
          <w:rFonts w:ascii="Arial" w:hAnsi="Arial" w:cs="Arial"/>
          <w:sz w:val="24"/>
          <w:szCs w:val="24"/>
        </w:rPr>
      </w:pPr>
    </w:p>
    <w:p w:rsidR="006C05AD" w:rsidRPr="00967B76" w:rsidRDefault="00DE0762">
      <w:pPr>
        <w:spacing w:after="0" w:line="240" w:lineRule="auto"/>
        <w:jc w:val="both"/>
        <w:rPr>
          <w:rFonts w:ascii="Arial" w:hAnsi="Arial" w:cs="Arial"/>
          <w:sz w:val="24"/>
          <w:szCs w:val="24"/>
        </w:rPr>
      </w:pPr>
      <w:r w:rsidRPr="00B4762C">
        <w:rPr>
          <w:rFonts w:ascii="Arial" w:hAnsi="Arial" w:cs="Arial"/>
          <w:b/>
          <w:sz w:val="24"/>
          <w:szCs w:val="24"/>
        </w:rPr>
        <w:t>Artículo 28</w:t>
      </w:r>
      <w:r w:rsidR="00A71D3E" w:rsidRPr="00B4762C">
        <w:rPr>
          <w:rFonts w:ascii="Arial" w:hAnsi="Arial" w:cs="Arial"/>
          <w:b/>
          <w:sz w:val="24"/>
          <w:szCs w:val="24"/>
        </w:rPr>
        <w:t>º:</w:t>
      </w:r>
      <w:r w:rsidR="00A71D3E" w:rsidRPr="00B4762C">
        <w:rPr>
          <w:rFonts w:ascii="Arial" w:hAnsi="Arial" w:cs="Arial"/>
          <w:sz w:val="24"/>
          <w:szCs w:val="24"/>
        </w:rPr>
        <w:t xml:space="preserve"> </w:t>
      </w:r>
      <w:r w:rsidR="00A71D3E" w:rsidRPr="00B4762C">
        <w:rPr>
          <w:rFonts w:ascii="Arial" w:hAnsi="Arial" w:cs="Arial"/>
          <w:b/>
          <w:sz w:val="24"/>
          <w:szCs w:val="24"/>
        </w:rPr>
        <w:t xml:space="preserve">CONFORMACION DE LA JUNTA DIRECTIVA: </w:t>
      </w:r>
      <w:r w:rsidR="00A71D3E" w:rsidRPr="00B4762C">
        <w:rPr>
          <w:rFonts w:ascii="Arial" w:hAnsi="Arial" w:cs="Arial"/>
          <w:sz w:val="24"/>
          <w:szCs w:val="24"/>
        </w:rPr>
        <w:t xml:space="preserve">La Junta Directiva estará conformado por </w:t>
      </w:r>
      <w:r w:rsidR="00621059" w:rsidRPr="00B4762C">
        <w:rPr>
          <w:rFonts w:ascii="Arial" w:hAnsi="Arial" w:cs="Arial"/>
          <w:sz w:val="24"/>
          <w:szCs w:val="24"/>
        </w:rPr>
        <w:t>cinco</w:t>
      </w:r>
      <w:r w:rsidR="00A71D3E" w:rsidRPr="00B4762C">
        <w:rPr>
          <w:rFonts w:ascii="Arial" w:hAnsi="Arial" w:cs="Arial"/>
          <w:sz w:val="24"/>
          <w:szCs w:val="24"/>
        </w:rPr>
        <w:t xml:space="preserve"> (</w:t>
      </w:r>
      <w:r w:rsidR="00621059" w:rsidRPr="00B4762C">
        <w:rPr>
          <w:rFonts w:ascii="Arial" w:hAnsi="Arial" w:cs="Arial"/>
          <w:sz w:val="24"/>
          <w:szCs w:val="24"/>
        </w:rPr>
        <w:t>5</w:t>
      </w:r>
      <w:r w:rsidR="00A71D3E" w:rsidRPr="00B4762C">
        <w:rPr>
          <w:rFonts w:ascii="Arial" w:hAnsi="Arial" w:cs="Arial"/>
          <w:sz w:val="24"/>
          <w:szCs w:val="24"/>
        </w:rPr>
        <w:t>) mi</w:t>
      </w:r>
      <w:r w:rsidR="00621059" w:rsidRPr="00B4762C">
        <w:rPr>
          <w:rFonts w:ascii="Arial" w:hAnsi="Arial" w:cs="Arial"/>
          <w:sz w:val="24"/>
          <w:szCs w:val="24"/>
        </w:rPr>
        <w:t xml:space="preserve">embros, de la siguiente manera </w:t>
      </w:r>
      <w:r w:rsidR="00A71D3E" w:rsidRPr="00B4762C">
        <w:rPr>
          <w:rFonts w:ascii="Arial" w:hAnsi="Arial" w:cs="Arial"/>
          <w:sz w:val="24"/>
          <w:szCs w:val="24"/>
        </w:rPr>
        <w:t xml:space="preserve">el </w:t>
      </w:r>
      <w:r w:rsidR="00CA65DE" w:rsidRPr="00B4762C">
        <w:rPr>
          <w:rFonts w:ascii="Arial" w:hAnsi="Arial" w:cs="Arial"/>
          <w:sz w:val="24"/>
          <w:szCs w:val="24"/>
        </w:rPr>
        <w:t>Presidente de la CCH</w:t>
      </w:r>
      <w:r w:rsidR="00621059" w:rsidRPr="00B4762C">
        <w:rPr>
          <w:rFonts w:ascii="Arial" w:hAnsi="Arial" w:cs="Arial"/>
          <w:sz w:val="24"/>
          <w:szCs w:val="24"/>
        </w:rPr>
        <w:t>, Vicepresidente, Secretario, Tesorero, Fiscal,</w:t>
      </w:r>
      <w:r w:rsidR="00A71D3E" w:rsidRPr="00B4762C">
        <w:rPr>
          <w:rFonts w:ascii="Arial" w:hAnsi="Arial" w:cs="Arial"/>
          <w:sz w:val="24"/>
          <w:szCs w:val="24"/>
        </w:rPr>
        <w:t xml:space="preserve"> todos con derecho a voz y voto.</w:t>
      </w:r>
    </w:p>
    <w:p w:rsidR="00006B6D" w:rsidRPr="00967B76" w:rsidRDefault="00006B6D">
      <w:pPr>
        <w:spacing w:after="0" w:line="240" w:lineRule="auto"/>
        <w:jc w:val="both"/>
        <w:rPr>
          <w:rFonts w:ascii="Arial" w:hAnsi="Arial" w:cs="Arial"/>
          <w:sz w:val="24"/>
          <w:szCs w:val="24"/>
        </w:rPr>
      </w:pPr>
    </w:p>
    <w:p w:rsidR="006C05AD" w:rsidRPr="00967B76" w:rsidRDefault="00DE0762">
      <w:pPr>
        <w:spacing w:after="0" w:line="240" w:lineRule="auto"/>
        <w:jc w:val="both"/>
        <w:rPr>
          <w:rFonts w:ascii="Arial" w:hAnsi="Arial" w:cs="Arial"/>
          <w:sz w:val="24"/>
          <w:szCs w:val="24"/>
        </w:rPr>
      </w:pPr>
      <w:r>
        <w:rPr>
          <w:rFonts w:ascii="Arial" w:hAnsi="Arial" w:cs="Arial"/>
          <w:b/>
          <w:sz w:val="24"/>
          <w:szCs w:val="24"/>
        </w:rPr>
        <w:t>Artículo 29</w:t>
      </w:r>
      <w:r w:rsidR="00A71D3E" w:rsidRPr="00967B76">
        <w:rPr>
          <w:rFonts w:ascii="Arial" w:hAnsi="Arial" w:cs="Arial"/>
          <w:b/>
          <w:sz w:val="24"/>
          <w:szCs w:val="24"/>
        </w:rPr>
        <w:t xml:space="preserve">º: PARTICIPACION IGUALITARIA DE MUJERES Y HOMBRES: </w:t>
      </w:r>
      <w:r w:rsidR="00FA4CD9" w:rsidRPr="00967B76">
        <w:rPr>
          <w:rFonts w:ascii="Arial" w:hAnsi="Arial" w:cs="Arial"/>
          <w:sz w:val="24"/>
          <w:szCs w:val="24"/>
        </w:rPr>
        <w:t xml:space="preserve">La Junta Directiva </w:t>
      </w:r>
      <w:r w:rsidR="00A71D3E" w:rsidRPr="00967B76">
        <w:rPr>
          <w:rFonts w:ascii="Arial" w:hAnsi="Arial" w:cs="Arial"/>
          <w:sz w:val="24"/>
          <w:szCs w:val="24"/>
        </w:rPr>
        <w:t>dará participación tanto a hombres como a mujeres en su conformación.</w:t>
      </w:r>
    </w:p>
    <w:p w:rsidR="00006B6D" w:rsidRPr="00967B76" w:rsidRDefault="00006B6D">
      <w:pPr>
        <w:spacing w:after="0" w:line="240" w:lineRule="auto"/>
        <w:jc w:val="both"/>
        <w:rPr>
          <w:rFonts w:ascii="Arial" w:hAnsi="Arial" w:cs="Arial"/>
          <w:sz w:val="24"/>
          <w:szCs w:val="24"/>
        </w:rPr>
      </w:pPr>
    </w:p>
    <w:p w:rsidR="00006B6D" w:rsidRDefault="00DE0762">
      <w:pPr>
        <w:spacing w:after="0" w:line="240" w:lineRule="auto"/>
        <w:jc w:val="both"/>
        <w:rPr>
          <w:rFonts w:ascii="Arial" w:hAnsi="Arial" w:cs="Arial"/>
          <w:sz w:val="24"/>
          <w:szCs w:val="24"/>
        </w:rPr>
      </w:pPr>
      <w:r>
        <w:rPr>
          <w:rFonts w:ascii="Arial" w:hAnsi="Arial" w:cs="Arial"/>
          <w:b/>
          <w:sz w:val="24"/>
          <w:szCs w:val="24"/>
        </w:rPr>
        <w:t>Artículo 30</w:t>
      </w:r>
      <w:r w:rsidR="00A71D3E" w:rsidRPr="00967B76">
        <w:rPr>
          <w:rFonts w:ascii="Arial" w:hAnsi="Arial" w:cs="Arial"/>
          <w:b/>
          <w:sz w:val="24"/>
          <w:szCs w:val="24"/>
        </w:rPr>
        <w:t>º</w:t>
      </w:r>
      <w:r w:rsidRPr="00967B76">
        <w:rPr>
          <w:rFonts w:ascii="Arial" w:hAnsi="Arial" w:cs="Arial"/>
          <w:b/>
          <w:sz w:val="24"/>
          <w:szCs w:val="24"/>
        </w:rPr>
        <w:t xml:space="preserve">: </w:t>
      </w:r>
      <w:r w:rsidR="0086650D" w:rsidRPr="001C234C">
        <w:rPr>
          <w:rFonts w:ascii="Arial" w:hAnsi="Arial" w:cs="Arial"/>
          <w:sz w:val="24"/>
          <w:szCs w:val="24"/>
        </w:rPr>
        <w:t>E</w:t>
      </w:r>
      <w:r w:rsidRPr="001C234C">
        <w:rPr>
          <w:rFonts w:ascii="Arial" w:hAnsi="Arial" w:cs="Arial"/>
          <w:sz w:val="24"/>
          <w:szCs w:val="24"/>
        </w:rPr>
        <w:t>l</w:t>
      </w:r>
      <w:r w:rsidR="0058616E" w:rsidRPr="001C234C">
        <w:rPr>
          <w:rFonts w:ascii="Arial" w:hAnsi="Arial" w:cs="Arial"/>
          <w:sz w:val="24"/>
          <w:szCs w:val="24"/>
        </w:rPr>
        <w:t xml:space="preserve"> Presidente</w:t>
      </w:r>
      <w:r w:rsidR="00A71D3E" w:rsidRPr="001C234C">
        <w:rPr>
          <w:rFonts w:ascii="Arial" w:hAnsi="Arial" w:cs="Arial"/>
          <w:sz w:val="24"/>
          <w:szCs w:val="24"/>
        </w:rPr>
        <w:t xml:space="preserve"> d</w:t>
      </w:r>
      <w:r w:rsidR="00FA4CD9" w:rsidRPr="001C234C">
        <w:rPr>
          <w:rFonts w:ascii="Arial" w:hAnsi="Arial" w:cs="Arial"/>
          <w:sz w:val="24"/>
          <w:szCs w:val="24"/>
        </w:rPr>
        <w:t>e la Junta Directiva</w:t>
      </w:r>
      <w:r w:rsidR="00A71D3E" w:rsidRPr="001C234C">
        <w:rPr>
          <w:rFonts w:ascii="Arial" w:hAnsi="Arial" w:cs="Arial"/>
          <w:sz w:val="24"/>
          <w:szCs w:val="24"/>
        </w:rPr>
        <w:t xml:space="preserve">, </w:t>
      </w:r>
      <w:r w:rsidR="0058616E" w:rsidRPr="001C234C">
        <w:rPr>
          <w:rFonts w:ascii="Arial" w:hAnsi="Arial" w:cs="Arial"/>
          <w:sz w:val="24"/>
          <w:szCs w:val="24"/>
        </w:rPr>
        <w:t xml:space="preserve">será el </w:t>
      </w:r>
      <w:r w:rsidR="004E5F7A">
        <w:rPr>
          <w:rFonts w:ascii="Arial" w:hAnsi="Arial" w:cs="Arial"/>
          <w:sz w:val="24"/>
          <w:szCs w:val="24"/>
        </w:rPr>
        <w:t>representante legal de la Fundación Social Confraternidad Carcelaria del Huila.</w:t>
      </w:r>
    </w:p>
    <w:p w:rsidR="004E5F7A" w:rsidRPr="00967B76" w:rsidRDefault="004E5F7A">
      <w:pPr>
        <w:spacing w:after="0" w:line="240" w:lineRule="auto"/>
        <w:jc w:val="both"/>
        <w:rPr>
          <w:rFonts w:ascii="Arial" w:hAnsi="Arial" w:cs="Arial"/>
          <w:sz w:val="24"/>
          <w:szCs w:val="24"/>
        </w:rPr>
      </w:pPr>
    </w:p>
    <w:p w:rsidR="006C05AD" w:rsidRPr="00967B76" w:rsidRDefault="0058616E">
      <w:pPr>
        <w:spacing w:after="0" w:line="240" w:lineRule="auto"/>
        <w:jc w:val="both"/>
        <w:rPr>
          <w:rFonts w:ascii="Arial" w:hAnsi="Arial" w:cs="Arial"/>
          <w:sz w:val="24"/>
          <w:szCs w:val="24"/>
        </w:rPr>
      </w:pPr>
      <w:r>
        <w:rPr>
          <w:rFonts w:ascii="Arial" w:hAnsi="Arial" w:cs="Arial"/>
          <w:b/>
          <w:sz w:val="24"/>
          <w:szCs w:val="24"/>
        </w:rPr>
        <w:t>Ar</w:t>
      </w:r>
      <w:r w:rsidR="0086650D">
        <w:rPr>
          <w:rFonts w:ascii="Arial" w:hAnsi="Arial" w:cs="Arial"/>
          <w:b/>
          <w:sz w:val="24"/>
          <w:szCs w:val="24"/>
        </w:rPr>
        <w:t>tículo 31</w:t>
      </w:r>
      <w:r w:rsidR="00A71D3E" w:rsidRPr="00967B76">
        <w:rPr>
          <w:rFonts w:ascii="Arial" w:hAnsi="Arial" w:cs="Arial"/>
          <w:b/>
          <w:sz w:val="24"/>
          <w:szCs w:val="24"/>
        </w:rPr>
        <w:t xml:space="preserve">º: REMOCION DE LOS MIEMBROS </w:t>
      </w:r>
      <w:r w:rsidR="005514EC" w:rsidRPr="00967B76">
        <w:rPr>
          <w:rFonts w:ascii="Arial" w:hAnsi="Arial" w:cs="Arial"/>
          <w:b/>
          <w:sz w:val="24"/>
          <w:szCs w:val="24"/>
        </w:rPr>
        <w:t>DE LA</w:t>
      </w:r>
      <w:r w:rsidR="00FA4CD9" w:rsidRPr="00967B76">
        <w:rPr>
          <w:rFonts w:ascii="Arial" w:hAnsi="Arial" w:cs="Arial"/>
          <w:b/>
          <w:sz w:val="24"/>
          <w:szCs w:val="24"/>
        </w:rPr>
        <w:t xml:space="preserve"> JUNTA DIRECTIVA</w:t>
      </w:r>
      <w:r w:rsidR="00A71D3E" w:rsidRPr="00967B76">
        <w:rPr>
          <w:rFonts w:ascii="Arial" w:hAnsi="Arial" w:cs="Arial"/>
          <w:sz w:val="24"/>
          <w:szCs w:val="24"/>
        </w:rPr>
        <w:t>: Los miembros d</w:t>
      </w:r>
      <w:r w:rsidR="00FA4CD9" w:rsidRPr="00967B76">
        <w:rPr>
          <w:rFonts w:ascii="Arial" w:hAnsi="Arial" w:cs="Arial"/>
          <w:sz w:val="24"/>
          <w:szCs w:val="24"/>
        </w:rPr>
        <w:t xml:space="preserve">e la Junta Directiva </w:t>
      </w:r>
      <w:r w:rsidR="00A71D3E" w:rsidRPr="00967B76">
        <w:rPr>
          <w:rFonts w:ascii="Arial" w:hAnsi="Arial" w:cs="Arial"/>
          <w:sz w:val="24"/>
          <w:szCs w:val="24"/>
        </w:rPr>
        <w:t>podrán ser removidos por las siguientes causales, previamente y debidamente comprobadas, con garantía del derecho de defensa:</w:t>
      </w:r>
    </w:p>
    <w:p w:rsidR="00006B6D" w:rsidRPr="00967B76" w:rsidRDefault="00006B6D">
      <w:pPr>
        <w:spacing w:after="0" w:line="240" w:lineRule="auto"/>
        <w:jc w:val="both"/>
        <w:rPr>
          <w:rFonts w:ascii="Arial" w:hAnsi="Arial" w:cs="Arial"/>
          <w:sz w:val="24"/>
          <w:szCs w:val="24"/>
        </w:rPr>
      </w:pPr>
    </w:p>
    <w:p w:rsidR="006C05AD" w:rsidRPr="00967B76" w:rsidRDefault="00A71D3E">
      <w:pPr>
        <w:numPr>
          <w:ilvl w:val="0"/>
          <w:numId w:val="6"/>
        </w:numPr>
        <w:spacing w:after="0" w:line="240" w:lineRule="auto"/>
        <w:jc w:val="both"/>
        <w:rPr>
          <w:rFonts w:ascii="Arial" w:hAnsi="Arial" w:cs="Arial"/>
          <w:sz w:val="24"/>
          <w:szCs w:val="24"/>
        </w:rPr>
      </w:pPr>
      <w:r w:rsidRPr="00967B76">
        <w:rPr>
          <w:rFonts w:ascii="Arial" w:hAnsi="Arial" w:cs="Arial"/>
          <w:sz w:val="24"/>
          <w:szCs w:val="24"/>
        </w:rPr>
        <w:t xml:space="preserve">Conducta inmoral. </w:t>
      </w:r>
    </w:p>
    <w:p w:rsidR="006C05AD" w:rsidRPr="00967B76" w:rsidRDefault="00A71D3E">
      <w:pPr>
        <w:numPr>
          <w:ilvl w:val="0"/>
          <w:numId w:val="6"/>
        </w:numPr>
        <w:spacing w:after="0" w:line="240" w:lineRule="auto"/>
        <w:jc w:val="both"/>
        <w:rPr>
          <w:rFonts w:ascii="Arial" w:hAnsi="Arial" w:cs="Arial"/>
          <w:sz w:val="24"/>
          <w:szCs w:val="24"/>
        </w:rPr>
      </w:pPr>
      <w:r w:rsidRPr="00967B76">
        <w:rPr>
          <w:rFonts w:ascii="Arial" w:hAnsi="Arial" w:cs="Arial"/>
          <w:sz w:val="24"/>
          <w:szCs w:val="24"/>
        </w:rPr>
        <w:t>Incompetencia o falta de idoneidad para el desempeño de las funciones.</w:t>
      </w:r>
    </w:p>
    <w:p w:rsidR="006C05AD" w:rsidRPr="00967B76" w:rsidRDefault="00A71D3E">
      <w:pPr>
        <w:numPr>
          <w:ilvl w:val="0"/>
          <w:numId w:val="6"/>
        </w:numPr>
        <w:spacing w:after="0" w:line="240" w:lineRule="auto"/>
        <w:jc w:val="both"/>
        <w:rPr>
          <w:rFonts w:ascii="Arial" w:hAnsi="Arial" w:cs="Arial"/>
          <w:sz w:val="24"/>
          <w:szCs w:val="24"/>
        </w:rPr>
      </w:pPr>
      <w:r w:rsidRPr="00967B76">
        <w:rPr>
          <w:rFonts w:ascii="Arial" w:hAnsi="Arial" w:cs="Arial"/>
          <w:sz w:val="24"/>
          <w:szCs w:val="24"/>
        </w:rPr>
        <w:t>Incumplimiento de las tareas y compromisos que le hayan sido establecidos.</w:t>
      </w:r>
    </w:p>
    <w:p w:rsidR="008A4FC7" w:rsidRDefault="00A71D3E" w:rsidP="00593F0B">
      <w:pPr>
        <w:numPr>
          <w:ilvl w:val="0"/>
          <w:numId w:val="6"/>
        </w:numPr>
        <w:spacing w:after="0" w:line="240" w:lineRule="auto"/>
        <w:jc w:val="both"/>
        <w:rPr>
          <w:rFonts w:ascii="Arial" w:hAnsi="Arial" w:cs="Arial"/>
          <w:sz w:val="24"/>
          <w:szCs w:val="24"/>
        </w:rPr>
      </w:pPr>
      <w:r w:rsidRPr="008A4FC7">
        <w:rPr>
          <w:rFonts w:ascii="Arial" w:hAnsi="Arial" w:cs="Arial"/>
          <w:sz w:val="24"/>
          <w:szCs w:val="24"/>
        </w:rPr>
        <w:t>Desviación con respecto a los principios que</w:t>
      </w:r>
      <w:r w:rsidR="007C4FD8">
        <w:rPr>
          <w:rFonts w:ascii="Arial" w:hAnsi="Arial" w:cs="Arial"/>
          <w:sz w:val="24"/>
          <w:szCs w:val="24"/>
        </w:rPr>
        <w:t xml:space="preserve"> orientan las actividades de la</w:t>
      </w:r>
      <w:r w:rsidR="008A4FC7">
        <w:rPr>
          <w:rFonts w:ascii="Arial" w:hAnsi="Arial" w:cs="Arial"/>
          <w:sz w:val="24"/>
          <w:szCs w:val="24"/>
        </w:rPr>
        <w:t xml:space="preserve"> CCH.</w:t>
      </w:r>
      <w:r w:rsidR="008A4FC7" w:rsidRPr="008A4FC7">
        <w:rPr>
          <w:rFonts w:ascii="Arial" w:hAnsi="Arial" w:cs="Arial"/>
          <w:sz w:val="24"/>
          <w:szCs w:val="24"/>
        </w:rPr>
        <w:t xml:space="preserve"> </w:t>
      </w:r>
    </w:p>
    <w:p w:rsidR="006C05AD" w:rsidRDefault="00A71D3E" w:rsidP="00593F0B">
      <w:pPr>
        <w:numPr>
          <w:ilvl w:val="0"/>
          <w:numId w:val="6"/>
        </w:numPr>
        <w:spacing w:after="0" w:line="240" w:lineRule="auto"/>
        <w:jc w:val="both"/>
        <w:rPr>
          <w:rFonts w:ascii="Arial" w:hAnsi="Arial" w:cs="Arial"/>
          <w:sz w:val="24"/>
          <w:szCs w:val="24"/>
        </w:rPr>
      </w:pPr>
      <w:r w:rsidRPr="008A4FC7">
        <w:rPr>
          <w:rFonts w:ascii="Arial" w:hAnsi="Arial" w:cs="Arial"/>
          <w:sz w:val="24"/>
          <w:szCs w:val="24"/>
        </w:rPr>
        <w:t>Por apropiación, mal manejo o desviación de recursos.</w:t>
      </w:r>
    </w:p>
    <w:p w:rsidR="008A4FC7" w:rsidRPr="008A4FC7" w:rsidRDefault="008A4FC7" w:rsidP="008A4FC7">
      <w:pPr>
        <w:spacing w:after="0" w:line="240" w:lineRule="auto"/>
        <w:ind w:left="360"/>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PARAGRAFO</w:t>
      </w:r>
      <w:r w:rsidRPr="00967B76">
        <w:rPr>
          <w:rFonts w:ascii="Arial" w:hAnsi="Arial" w:cs="Arial"/>
          <w:sz w:val="24"/>
          <w:szCs w:val="24"/>
        </w:rPr>
        <w:t>: También se producirá la vacante por renuncia aceptada, incapacidad física o mental permanente y por muerte.</w:t>
      </w:r>
    </w:p>
    <w:p w:rsidR="00006B6D" w:rsidRPr="00967B76" w:rsidRDefault="00006B6D">
      <w:pPr>
        <w:spacing w:after="0" w:line="240" w:lineRule="auto"/>
        <w:jc w:val="both"/>
        <w:rPr>
          <w:rFonts w:ascii="Arial" w:hAnsi="Arial" w:cs="Arial"/>
          <w:b/>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Artículo 3</w:t>
      </w:r>
      <w:r w:rsidR="0086650D">
        <w:rPr>
          <w:rFonts w:ascii="Arial" w:hAnsi="Arial" w:cs="Arial"/>
          <w:b/>
          <w:sz w:val="24"/>
          <w:szCs w:val="24"/>
        </w:rPr>
        <w:t>2</w:t>
      </w:r>
      <w:r w:rsidRPr="00967B76">
        <w:rPr>
          <w:rFonts w:ascii="Arial" w:hAnsi="Arial" w:cs="Arial"/>
          <w:b/>
          <w:sz w:val="24"/>
          <w:szCs w:val="24"/>
        </w:rPr>
        <w:t>º: PROVISION DE VACANTES EN LA JUNTA DIRECTIVA</w:t>
      </w:r>
      <w:r w:rsidRPr="00967B76">
        <w:rPr>
          <w:rFonts w:ascii="Arial" w:hAnsi="Arial" w:cs="Arial"/>
          <w:sz w:val="24"/>
          <w:szCs w:val="24"/>
        </w:rPr>
        <w:t xml:space="preserve">: Por cualquiera de las causales establecidas en los estatutos, se producirá la vacante, que será declarada por los miembros de la Junta Directiva. </w:t>
      </w:r>
    </w:p>
    <w:p w:rsidR="00787493" w:rsidRDefault="00787493">
      <w:pPr>
        <w:spacing w:after="0" w:line="240" w:lineRule="auto"/>
        <w:jc w:val="both"/>
        <w:rPr>
          <w:rFonts w:ascii="Arial" w:hAnsi="Arial" w:cs="Arial"/>
          <w:b/>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PARAGRAFO 1:</w:t>
      </w:r>
      <w:r w:rsidRPr="00967B76">
        <w:rPr>
          <w:rFonts w:ascii="Arial" w:hAnsi="Arial" w:cs="Arial"/>
          <w:sz w:val="24"/>
          <w:szCs w:val="24"/>
        </w:rPr>
        <w:t xml:space="preserve"> La asambl</w:t>
      </w:r>
      <w:r w:rsidR="007C4FD8">
        <w:rPr>
          <w:rFonts w:ascii="Arial" w:hAnsi="Arial" w:cs="Arial"/>
          <w:sz w:val="24"/>
          <w:szCs w:val="24"/>
        </w:rPr>
        <w:t>ea delega a la Junta Directiva</w:t>
      </w:r>
      <w:r w:rsidRPr="00967B76">
        <w:rPr>
          <w:rFonts w:ascii="Arial" w:hAnsi="Arial" w:cs="Arial"/>
          <w:sz w:val="24"/>
          <w:szCs w:val="24"/>
        </w:rPr>
        <w:t xml:space="preserve"> de la CCH, el nombramiento de los reemplazos para llenar las vacantes, mientras se </w:t>
      </w:r>
      <w:r w:rsidR="00FA4CD9" w:rsidRPr="00967B76">
        <w:rPr>
          <w:rFonts w:ascii="Arial" w:hAnsi="Arial" w:cs="Arial"/>
          <w:sz w:val="24"/>
          <w:szCs w:val="24"/>
        </w:rPr>
        <w:t>efectúa</w:t>
      </w:r>
      <w:r w:rsidRPr="00967B76">
        <w:rPr>
          <w:rFonts w:ascii="Arial" w:hAnsi="Arial" w:cs="Arial"/>
          <w:sz w:val="24"/>
          <w:szCs w:val="24"/>
        </w:rPr>
        <w:t xml:space="preserve"> la siguiente asamblea general.</w:t>
      </w:r>
    </w:p>
    <w:p w:rsidR="00006B6D" w:rsidRPr="00967B76" w:rsidRDefault="00006B6D">
      <w:pPr>
        <w:spacing w:after="0" w:line="240" w:lineRule="auto"/>
        <w:jc w:val="both"/>
        <w:rPr>
          <w:rFonts w:ascii="Arial" w:hAnsi="Arial" w:cs="Arial"/>
          <w:b/>
          <w:sz w:val="24"/>
          <w:szCs w:val="24"/>
        </w:rPr>
      </w:pPr>
    </w:p>
    <w:p w:rsidR="006C05AD" w:rsidRPr="00967B76" w:rsidRDefault="00006B6D">
      <w:pPr>
        <w:spacing w:after="0" w:line="240" w:lineRule="auto"/>
        <w:jc w:val="both"/>
        <w:rPr>
          <w:rFonts w:ascii="Arial" w:hAnsi="Arial" w:cs="Arial"/>
          <w:sz w:val="24"/>
          <w:szCs w:val="24"/>
        </w:rPr>
      </w:pPr>
      <w:r w:rsidRPr="00967B76">
        <w:rPr>
          <w:rFonts w:ascii="Arial" w:hAnsi="Arial" w:cs="Arial"/>
          <w:b/>
          <w:sz w:val="24"/>
          <w:szCs w:val="24"/>
        </w:rPr>
        <w:t>Artículo 33</w:t>
      </w:r>
      <w:r w:rsidR="00A71D3E" w:rsidRPr="00967B76">
        <w:rPr>
          <w:rFonts w:ascii="Arial" w:hAnsi="Arial" w:cs="Arial"/>
          <w:b/>
          <w:sz w:val="24"/>
          <w:szCs w:val="24"/>
        </w:rPr>
        <w:t>º: FUNCIONES DE LA JUNTA DIRECTIVA</w:t>
      </w:r>
      <w:r w:rsidR="00A71D3E" w:rsidRPr="00967B76">
        <w:rPr>
          <w:rFonts w:ascii="Arial" w:hAnsi="Arial" w:cs="Arial"/>
          <w:sz w:val="24"/>
          <w:szCs w:val="24"/>
        </w:rPr>
        <w:t>: Son funciones de la Junta Directiva:</w:t>
      </w:r>
    </w:p>
    <w:p w:rsidR="00006B6D" w:rsidRPr="00967B76" w:rsidRDefault="00006B6D">
      <w:pPr>
        <w:spacing w:after="0" w:line="240" w:lineRule="auto"/>
        <w:jc w:val="both"/>
        <w:rPr>
          <w:rFonts w:ascii="Arial" w:hAnsi="Arial" w:cs="Arial"/>
          <w:sz w:val="24"/>
          <w:szCs w:val="24"/>
        </w:rPr>
      </w:pPr>
    </w:p>
    <w:p w:rsidR="006C05AD" w:rsidRPr="00A53C8F" w:rsidRDefault="00A71D3E">
      <w:pPr>
        <w:numPr>
          <w:ilvl w:val="0"/>
          <w:numId w:val="1"/>
        </w:numPr>
        <w:spacing w:after="0" w:line="240" w:lineRule="auto"/>
        <w:jc w:val="both"/>
        <w:rPr>
          <w:rFonts w:ascii="Arial" w:hAnsi="Arial" w:cs="Arial"/>
          <w:sz w:val="24"/>
          <w:szCs w:val="24"/>
        </w:rPr>
      </w:pPr>
      <w:r w:rsidRPr="00A53C8F">
        <w:rPr>
          <w:rFonts w:ascii="Arial" w:hAnsi="Arial" w:cs="Arial"/>
          <w:sz w:val="24"/>
          <w:szCs w:val="24"/>
        </w:rPr>
        <w:t xml:space="preserve">Aprobar o improbar el plan anual de gestión presentado por </w:t>
      </w:r>
      <w:r w:rsidR="00CA65DE" w:rsidRPr="00A53C8F">
        <w:rPr>
          <w:rFonts w:ascii="Arial" w:hAnsi="Arial" w:cs="Arial"/>
          <w:sz w:val="24"/>
          <w:szCs w:val="24"/>
        </w:rPr>
        <w:t>Presidente de la CCH</w:t>
      </w:r>
      <w:r w:rsidRPr="00A53C8F">
        <w:rPr>
          <w:rFonts w:ascii="Arial" w:hAnsi="Arial" w:cs="Arial"/>
          <w:sz w:val="24"/>
          <w:szCs w:val="24"/>
        </w:rPr>
        <w:t>.</w:t>
      </w:r>
    </w:p>
    <w:p w:rsidR="006C05AD" w:rsidRPr="00A53C8F" w:rsidRDefault="00A71D3E">
      <w:pPr>
        <w:numPr>
          <w:ilvl w:val="0"/>
          <w:numId w:val="1"/>
        </w:numPr>
        <w:spacing w:after="0" w:line="240" w:lineRule="auto"/>
        <w:jc w:val="both"/>
        <w:rPr>
          <w:rFonts w:ascii="Arial" w:hAnsi="Arial" w:cs="Arial"/>
          <w:sz w:val="24"/>
          <w:szCs w:val="24"/>
        </w:rPr>
      </w:pPr>
      <w:r w:rsidRPr="00A53C8F">
        <w:rPr>
          <w:rFonts w:ascii="Arial" w:hAnsi="Arial" w:cs="Arial"/>
          <w:sz w:val="24"/>
          <w:szCs w:val="24"/>
        </w:rPr>
        <w:t xml:space="preserve">Aprobar o improbar el presupuesto anual de ingresos y de gastos, así como sus </w:t>
      </w:r>
      <w:proofErr w:type="spellStart"/>
      <w:r w:rsidR="00FA4CD9" w:rsidRPr="00A53C8F">
        <w:rPr>
          <w:rFonts w:ascii="Arial" w:hAnsi="Arial" w:cs="Arial"/>
          <w:sz w:val="24"/>
          <w:szCs w:val="24"/>
        </w:rPr>
        <w:t>adiciones</w:t>
      </w:r>
      <w:proofErr w:type="spellEnd"/>
      <w:r w:rsidRPr="00A53C8F">
        <w:rPr>
          <w:rFonts w:ascii="Arial" w:hAnsi="Arial" w:cs="Arial"/>
          <w:sz w:val="24"/>
          <w:szCs w:val="24"/>
        </w:rPr>
        <w:t xml:space="preserve"> y dirigir su ejecución.</w:t>
      </w:r>
    </w:p>
    <w:p w:rsidR="00A53C8F" w:rsidRPr="00A53C8F" w:rsidRDefault="00A53C8F" w:rsidP="00A53C8F">
      <w:pPr>
        <w:numPr>
          <w:ilvl w:val="0"/>
          <w:numId w:val="1"/>
        </w:numPr>
        <w:spacing w:after="0" w:line="240" w:lineRule="auto"/>
        <w:jc w:val="both"/>
        <w:rPr>
          <w:rFonts w:ascii="Arial" w:hAnsi="Arial" w:cs="Arial"/>
          <w:sz w:val="24"/>
          <w:szCs w:val="24"/>
        </w:rPr>
      </w:pPr>
      <w:r w:rsidRPr="00A53C8F">
        <w:rPr>
          <w:rFonts w:ascii="Arial" w:hAnsi="Arial" w:cs="Arial"/>
          <w:sz w:val="24"/>
          <w:szCs w:val="24"/>
        </w:rPr>
        <w:t>Aprobar o improbar el dictamen financiero anual que le presente el Revisor Fiscal.</w:t>
      </w:r>
    </w:p>
    <w:p w:rsidR="00A53C8F" w:rsidRPr="00A53C8F" w:rsidRDefault="00A53C8F">
      <w:pPr>
        <w:numPr>
          <w:ilvl w:val="0"/>
          <w:numId w:val="1"/>
        </w:numPr>
        <w:spacing w:after="0" w:line="240" w:lineRule="auto"/>
        <w:jc w:val="both"/>
        <w:rPr>
          <w:rFonts w:ascii="Arial" w:hAnsi="Arial" w:cs="Arial"/>
          <w:sz w:val="24"/>
          <w:szCs w:val="24"/>
        </w:rPr>
      </w:pPr>
      <w:r w:rsidRPr="00A53C8F">
        <w:rPr>
          <w:rFonts w:ascii="Arial" w:hAnsi="Arial" w:cs="Arial"/>
          <w:sz w:val="24"/>
          <w:szCs w:val="24"/>
        </w:rPr>
        <w:t>Aprobar o improbar los estados financieros</w:t>
      </w:r>
    </w:p>
    <w:p w:rsidR="006C05AD" w:rsidRPr="001C234C" w:rsidRDefault="00A71D3E">
      <w:pPr>
        <w:numPr>
          <w:ilvl w:val="0"/>
          <w:numId w:val="1"/>
        </w:numPr>
        <w:spacing w:after="0" w:line="240" w:lineRule="auto"/>
        <w:jc w:val="both"/>
        <w:rPr>
          <w:rFonts w:ascii="Arial" w:hAnsi="Arial" w:cs="Arial"/>
          <w:sz w:val="24"/>
          <w:szCs w:val="24"/>
        </w:rPr>
      </w:pPr>
      <w:r w:rsidRPr="001C234C">
        <w:rPr>
          <w:rFonts w:ascii="Arial" w:hAnsi="Arial" w:cs="Arial"/>
          <w:sz w:val="24"/>
          <w:szCs w:val="24"/>
        </w:rPr>
        <w:t xml:space="preserve">Designar de entre sus miembros al </w:t>
      </w:r>
      <w:r w:rsidR="007C4FD8" w:rsidRPr="001C234C">
        <w:rPr>
          <w:rFonts w:ascii="Arial" w:hAnsi="Arial" w:cs="Arial"/>
          <w:sz w:val="24"/>
          <w:szCs w:val="24"/>
        </w:rPr>
        <w:t>Presidente</w:t>
      </w:r>
      <w:r w:rsidR="00FA4CD9" w:rsidRPr="001C234C">
        <w:rPr>
          <w:rFonts w:ascii="Arial" w:hAnsi="Arial" w:cs="Arial"/>
          <w:sz w:val="24"/>
          <w:szCs w:val="24"/>
        </w:rPr>
        <w:t xml:space="preserve"> </w:t>
      </w:r>
      <w:r w:rsidRPr="001C234C">
        <w:rPr>
          <w:rFonts w:ascii="Arial" w:hAnsi="Arial" w:cs="Arial"/>
          <w:sz w:val="24"/>
          <w:szCs w:val="24"/>
        </w:rPr>
        <w:t xml:space="preserve">y al </w:t>
      </w:r>
      <w:r w:rsidR="004C5708" w:rsidRPr="001C234C">
        <w:rPr>
          <w:rFonts w:ascii="Arial" w:hAnsi="Arial" w:cs="Arial"/>
          <w:sz w:val="24"/>
          <w:szCs w:val="24"/>
        </w:rPr>
        <w:t xml:space="preserve">Vicepresidente de la CCH quien será el </w:t>
      </w:r>
      <w:r w:rsidRPr="001C234C">
        <w:rPr>
          <w:rFonts w:ascii="Arial" w:hAnsi="Arial" w:cs="Arial"/>
          <w:sz w:val="24"/>
          <w:szCs w:val="24"/>
        </w:rPr>
        <w:t>Presidente de</w:t>
      </w:r>
      <w:r w:rsidR="00FA4CD9" w:rsidRPr="001C234C">
        <w:rPr>
          <w:rFonts w:ascii="Arial" w:hAnsi="Arial" w:cs="Arial"/>
          <w:sz w:val="24"/>
          <w:szCs w:val="24"/>
        </w:rPr>
        <w:t xml:space="preserve"> </w:t>
      </w:r>
      <w:r w:rsidRPr="001C234C">
        <w:rPr>
          <w:rFonts w:ascii="Arial" w:hAnsi="Arial" w:cs="Arial"/>
          <w:sz w:val="24"/>
          <w:szCs w:val="24"/>
        </w:rPr>
        <w:t>l</w:t>
      </w:r>
      <w:r w:rsidR="00FA4CD9" w:rsidRPr="001C234C">
        <w:rPr>
          <w:rFonts w:ascii="Arial" w:hAnsi="Arial" w:cs="Arial"/>
          <w:sz w:val="24"/>
          <w:szCs w:val="24"/>
        </w:rPr>
        <w:t>a Junta Directiva cada cuatro (4) años, que podrá</w:t>
      </w:r>
      <w:r w:rsidR="004C5708" w:rsidRPr="001C234C">
        <w:rPr>
          <w:rFonts w:ascii="Arial" w:hAnsi="Arial" w:cs="Arial"/>
          <w:sz w:val="24"/>
          <w:szCs w:val="24"/>
        </w:rPr>
        <w:t>n</w:t>
      </w:r>
      <w:r w:rsidR="00FA4CD9" w:rsidRPr="001C234C">
        <w:rPr>
          <w:rFonts w:ascii="Arial" w:hAnsi="Arial" w:cs="Arial"/>
          <w:sz w:val="24"/>
          <w:szCs w:val="24"/>
        </w:rPr>
        <w:t xml:space="preserve"> ser reelegido.</w:t>
      </w:r>
    </w:p>
    <w:p w:rsidR="004C5708" w:rsidRPr="00A53C8F" w:rsidRDefault="004C5708">
      <w:pPr>
        <w:numPr>
          <w:ilvl w:val="0"/>
          <w:numId w:val="1"/>
        </w:numPr>
        <w:spacing w:after="0" w:line="240" w:lineRule="auto"/>
        <w:jc w:val="both"/>
        <w:rPr>
          <w:rFonts w:ascii="Arial" w:hAnsi="Arial" w:cs="Arial"/>
          <w:sz w:val="24"/>
          <w:szCs w:val="24"/>
        </w:rPr>
      </w:pPr>
      <w:r w:rsidRPr="00A53C8F">
        <w:rPr>
          <w:rFonts w:ascii="Arial" w:hAnsi="Arial" w:cs="Arial"/>
          <w:sz w:val="24"/>
          <w:szCs w:val="24"/>
        </w:rPr>
        <w:t>Designar de entre sus miembros al Secretario, Tesorero, Fiscal</w:t>
      </w:r>
    </w:p>
    <w:p w:rsidR="006C05AD" w:rsidRPr="00967B76" w:rsidRDefault="00A71D3E">
      <w:pPr>
        <w:numPr>
          <w:ilvl w:val="0"/>
          <w:numId w:val="1"/>
        </w:numPr>
        <w:spacing w:after="0" w:line="240" w:lineRule="auto"/>
        <w:jc w:val="both"/>
        <w:rPr>
          <w:rFonts w:ascii="Arial" w:hAnsi="Arial" w:cs="Arial"/>
          <w:sz w:val="24"/>
          <w:szCs w:val="24"/>
        </w:rPr>
      </w:pPr>
      <w:r w:rsidRPr="00967B76">
        <w:rPr>
          <w:rFonts w:ascii="Arial" w:hAnsi="Arial" w:cs="Arial"/>
          <w:sz w:val="24"/>
          <w:szCs w:val="24"/>
        </w:rPr>
        <w:t xml:space="preserve">Aprobar o improbar los reglamentos internos, manuales de funciones y de procedimientos, contenidos pedagógicos y demás normas aplicables a los programas de la </w:t>
      </w:r>
      <w:r w:rsidR="00A53C8F">
        <w:rPr>
          <w:rFonts w:ascii="Arial" w:hAnsi="Arial" w:cs="Arial"/>
          <w:sz w:val="24"/>
          <w:szCs w:val="24"/>
        </w:rPr>
        <w:t>CCH.</w:t>
      </w:r>
    </w:p>
    <w:p w:rsidR="006C05AD" w:rsidRPr="00967B76" w:rsidRDefault="00A71D3E">
      <w:pPr>
        <w:numPr>
          <w:ilvl w:val="0"/>
          <w:numId w:val="1"/>
        </w:numPr>
        <w:spacing w:after="0" w:line="240" w:lineRule="auto"/>
        <w:jc w:val="both"/>
        <w:rPr>
          <w:rFonts w:ascii="Arial" w:hAnsi="Arial" w:cs="Arial"/>
          <w:sz w:val="24"/>
          <w:szCs w:val="24"/>
        </w:rPr>
      </w:pPr>
      <w:r w:rsidRPr="00967B76">
        <w:rPr>
          <w:rFonts w:ascii="Arial" w:hAnsi="Arial" w:cs="Arial"/>
          <w:sz w:val="24"/>
          <w:szCs w:val="24"/>
        </w:rPr>
        <w:t>Presentar a la Asamblea General los proyectos de reformas de estatutos.</w:t>
      </w:r>
    </w:p>
    <w:p w:rsidR="00A53C8F" w:rsidRDefault="00A71D3E" w:rsidP="007464FE">
      <w:pPr>
        <w:numPr>
          <w:ilvl w:val="0"/>
          <w:numId w:val="1"/>
        </w:numPr>
        <w:spacing w:after="0" w:line="240" w:lineRule="auto"/>
        <w:jc w:val="both"/>
        <w:rPr>
          <w:rFonts w:ascii="Arial" w:hAnsi="Arial" w:cs="Arial"/>
          <w:sz w:val="24"/>
          <w:szCs w:val="24"/>
        </w:rPr>
      </w:pPr>
      <w:r w:rsidRPr="00A53C8F">
        <w:rPr>
          <w:rFonts w:ascii="Arial" w:hAnsi="Arial" w:cs="Arial"/>
          <w:sz w:val="24"/>
          <w:szCs w:val="24"/>
        </w:rPr>
        <w:t xml:space="preserve">Admitir o inadmitir a los </w:t>
      </w:r>
      <w:r w:rsidR="00A53C8F">
        <w:rPr>
          <w:rFonts w:ascii="Arial" w:hAnsi="Arial" w:cs="Arial"/>
          <w:sz w:val="24"/>
          <w:szCs w:val="24"/>
        </w:rPr>
        <w:t xml:space="preserve">nuevos </w:t>
      </w:r>
      <w:r w:rsidRPr="00A53C8F">
        <w:rPr>
          <w:rFonts w:ascii="Arial" w:hAnsi="Arial" w:cs="Arial"/>
          <w:sz w:val="24"/>
          <w:szCs w:val="24"/>
        </w:rPr>
        <w:t xml:space="preserve">miembros </w:t>
      </w:r>
      <w:r w:rsidR="00A53C8F">
        <w:rPr>
          <w:rFonts w:ascii="Arial" w:hAnsi="Arial" w:cs="Arial"/>
          <w:sz w:val="24"/>
          <w:szCs w:val="24"/>
        </w:rPr>
        <w:t>de la CCH.</w:t>
      </w:r>
    </w:p>
    <w:p w:rsidR="006C05AD" w:rsidRPr="00A53C8F" w:rsidRDefault="00A71D3E" w:rsidP="007464FE">
      <w:pPr>
        <w:numPr>
          <w:ilvl w:val="0"/>
          <w:numId w:val="1"/>
        </w:numPr>
        <w:spacing w:after="0" w:line="240" w:lineRule="auto"/>
        <w:jc w:val="both"/>
        <w:rPr>
          <w:rFonts w:ascii="Arial" w:hAnsi="Arial" w:cs="Arial"/>
          <w:sz w:val="24"/>
          <w:szCs w:val="24"/>
        </w:rPr>
      </w:pPr>
      <w:r w:rsidRPr="00A53C8F">
        <w:rPr>
          <w:rFonts w:ascii="Arial" w:hAnsi="Arial" w:cs="Arial"/>
          <w:sz w:val="24"/>
          <w:szCs w:val="24"/>
        </w:rPr>
        <w:t xml:space="preserve">Nombrar miembros </w:t>
      </w:r>
      <w:r w:rsidR="00A53C8F">
        <w:rPr>
          <w:rFonts w:ascii="Arial" w:hAnsi="Arial" w:cs="Arial"/>
          <w:sz w:val="24"/>
          <w:szCs w:val="24"/>
        </w:rPr>
        <w:t>honorarios</w:t>
      </w:r>
      <w:r w:rsidR="00FA4CD9" w:rsidRPr="00A53C8F">
        <w:rPr>
          <w:rFonts w:ascii="Arial" w:hAnsi="Arial" w:cs="Arial"/>
          <w:sz w:val="24"/>
          <w:szCs w:val="24"/>
        </w:rPr>
        <w:t xml:space="preserve"> </w:t>
      </w:r>
      <w:r w:rsidRPr="00A53C8F">
        <w:rPr>
          <w:rFonts w:ascii="Arial" w:hAnsi="Arial" w:cs="Arial"/>
          <w:sz w:val="24"/>
          <w:szCs w:val="24"/>
        </w:rPr>
        <w:t>teniendo en cuenta su trayectoria en la CC</w:t>
      </w:r>
      <w:r w:rsidR="00FA4CD9" w:rsidRPr="00A53C8F">
        <w:rPr>
          <w:rFonts w:ascii="Arial" w:hAnsi="Arial" w:cs="Arial"/>
          <w:sz w:val="24"/>
          <w:szCs w:val="24"/>
        </w:rPr>
        <w:t>H</w:t>
      </w:r>
      <w:r w:rsidRPr="00A53C8F">
        <w:rPr>
          <w:rFonts w:ascii="Arial" w:hAnsi="Arial" w:cs="Arial"/>
          <w:sz w:val="24"/>
          <w:szCs w:val="24"/>
        </w:rPr>
        <w:t>.</w:t>
      </w:r>
    </w:p>
    <w:p w:rsidR="006C05AD" w:rsidRPr="00967B76" w:rsidRDefault="00A71D3E">
      <w:pPr>
        <w:numPr>
          <w:ilvl w:val="0"/>
          <w:numId w:val="1"/>
        </w:numPr>
        <w:spacing w:after="0" w:line="240" w:lineRule="auto"/>
        <w:jc w:val="both"/>
        <w:rPr>
          <w:rFonts w:ascii="Arial" w:hAnsi="Arial" w:cs="Arial"/>
          <w:sz w:val="24"/>
          <w:szCs w:val="24"/>
        </w:rPr>
      </w:pPr>
      <w:r w:rsidRPr="00967B76">
        <w:rPr>
          <w:rFonts w:ascii="Arial" w:hAnsi="Arial" w:cs="Arial"/>
          <w:sz w:val="24"/>
          <w:szCs w:val="24"/>
        </w:rPr>
        <w:t>Decidir sobre el cambio de domicilio.</w:t>
      </w:r>
    </w:p>
    <w:p w:rsidR="006C05AD" w:rsidRPr="00967B76" w:rsidRDefault="00A71D3E">
      <w:pPr>
        <w:numPr>
          <w:ilvl w:val="0"/>
          <w:numId w:val="1"/>
        </w:numPr>
        <w:spacing w:after="0" w:line="240" w:lineRule="auto"/>
        <w:jc w:val="both"/>
        <w:rPr>
          <w:rFonts w:ascii="Arial" w:hAnsi="Arial" w:cs="Arial"/>
          <w:sz w:val="24"/>
          <w:szCs w:val="24"/>
        </w:rPr>
      </w:pPr>
      <w:r w:rsidRPr="00967B76">
        <w:rPr>
          <w:rFonts w:ascii="Arial" w:hAnsi="Arial" w:cs="Arial"/>
          <w:sz w:val="24"/>
          <w:szCs w:val="24"/>
        </w:rPr>
        <w:t>Autorizar la enajenación de bienes de la entidad.</w:t>
      </w:r>
    </w:p>
    <w:p w:rsidR="006C05AD" w:rsidRPr="00967B76" w:rsidRDefault="00A71D3E">
      <w:pPr>
        <w:numPr>
          <w:ilvl w:val="0"/>
          <w:numId w:val="1"/>
        </w:numPr>
        <w:spacing w:after="0" w:line="240" w:lineRule="auto"/>
        <w:jc w:val="both"/>
        <w:rPr>
          <w:rFonts w:ascii="Arial" w:hAnsi="Arial" w:cs="Arial"/>
          <w:sz w:val="24"/>
          <w:szCs w:val="24"/>
        </w:rPr>
      </w:pPr>
      <w:r w:rsidRPr="00967B76">
        <w:rPr>
          <w:rFonts w:ascii="Arial" w:hAnsi="Arial" w:cs="Arial"/>
          <w:sz w:val="24"/>
          <w:szCs w:val="24"/>
        </w:rPr>
        <w:t>Designar y remover a los dignatarios cuya elección no corresponda a la asamblea general.</w:t>
      </w:r>
    </w:p>
    <w:p w:rsidR="006C05AD" w:rsidRPr="00967B76" w:rsidRDefault="00A71D3E">
      <w:pPr>
        <w:numPr>
          <w:ilvl w:val="0"/>
          <w:numId w:val="1"/>
        </w:numPr>
        <w:spacing w:after="0" w:line="240" w:lineRule="auto"/>
        <w:jc w:val="both"/>
        <w:rPr>
          <w:rFonts w:ascii="Arial" w:hAnsi="Arial" w:cs="Arial"/>
          <w:sz w:val="24"/>
          <w:szCs w:val="24"/>
        </w:rPr>
      </w:pPr>
      <w:r w:rsidRPr="00967B76">
        <w:rPr>
          <w:rFonts w:ascii="Arial" w:hAnsi="Arial" w:cs="Arial"/>
          <w:sz w:val="24"/>
          <w:szCs w:val="24"/>
        </w:rPr>
        <w:t>Crear los cargos que considere necesarios para el buen funcionamiento de la CC</w:t>
      </w:r>
      <w:r w:rsidR="00FA4CD9" w:rsidRPr="00967B76">
        <w:rPr>
          <w:rFonts w:ascii="Arial" w:hAnsi="Arial" w:cs="Arial"/>
          <w:sz w:val="24"/>
          <w:szCs w:val="24"/>
        </w:rPr>
        <w:t>H</w:t>
      </w:r>
      <w:r w:rsidRPr="00967B76">
        <w:rPr>
          <w:rFonts w:ascii="Arial" w:hAnsi="Arial" w:cs="Arial"/>
          <w:sz w:val="24"/>
          <w:szCs w:val="24"/>
        </w:rPr>
        <w:t>.</w:t>
      </w:r>
    </w:p>
    <w:p w:rsidR="006C05AD" w:rsidRPr="00967B76" w:rsidRDefault="00A71D3E">
      <w:pPr>
        <w:numPr>
          <w:ilvl w:val="0"/>
          <w:numId w:val="1"/>
        </w:numPr>
        <w:spacing w:after="0" w:line="240" w:lineRule="auto"/>
        <w:jc w:val="both"/>
        <w:rPr>
          <w:rFonts w:ascii="Arial" w:hAnsi="Arial" w:cs="Arial"/>
          <w:sz w:val="24"/>
          <w:szCs w:val="24"/>
        </w:rPr>
      </w:pPr>
      <w:r w:rsidRPr="00967B76">
        <w:rPr>
          <w:rFonts w:ascii="Arial" w:hAnsi="Arial" w:cs="Arial"/>
          <w:sz w:val="24"/>
          <w:szCs w:val="24"/>
        </w:rPr>
        <w:t xml:space="preserve">Convocar a la asamblea general cuando no lo haga el </w:t>
      </w:r>
      <w:r w:rsidR="00CA65DE">
        <w:rPr>
          <w:rFonts w:ascii="Arial" w:hAnsi="Arial" w:cs="Arial"/>
          <w:sz w:val="24"/>
          <w:szCs w:val="24"/>
        </w:rPr>
        <w:t>Presidente de la CCH</w:t>
      </w:r>
      <w:r w:rsidR="00FA4CD9" w:rsidRPr="00967B76">
        <w:rPr>
          <w:rFonts w:ascii="Arial" w:hAnsi="Arial" w:cs="Arial"/>
          <w:sz w:val="24"/>
          <w:szCs w:val="24"/>
        </w:rPr>
        <w:t xml:space="preserve"> </w:t>
      </w:r>
      <w:r w:rsidRPr="00967B76">
        <w:rPr>
          <w:rFonts w:ascii="Arial" w:hAnsi="Arial" w:cs="Arial"/>
          <w:sz w:val="24"/>
          <w:szCs w:val="24"/>
        </w:rPr>
        <w:t>o a reuniones extraordinarias cuando lo juzgue conveniente.</w:t>
      </w:r>
    </w:p>
    <w:p w:rsidR="006C05AD" w:rsidRPr="00967B76" w:rsidRDefault="00A71D3E">
      <w:pPr>
        <w:numPr>
          <w:ilvl w:val="0"/>
          <w:numId w:val="1"/>
        </w:numPr>
        <w:spacing w:after="0" w:line="240" w:lineRule="auto"/>
        <w:jc w:val="both"/>
        <w:rPr>
          <w:rFonts w:ascii="Arial" w:hAnsi="Arial" w:cs="Arial"/>
          <w:sz w:val="24"/>
          <w:szCs w:val="24"/>
        </w:rPr>
      </w:pPr>
      <w:r w:rsidRPr="00967B76">
        <w:rPr>
          <w:rFonts w:ascii="Arial" w:hAnsi="Arial" w:cs="Arial"/>
          <w:sz w:val="24"/>
          <w:szCs w:val="24"/>
        </w:rPr>
        <w:t>Presentar a la asamblea general los informes necesarios.</w:t>
      </w:r>
    </w:p>
    <w:p w:rsidR="006C05AD" w:rsidRPr="00967B76" w:rsidRDefault="00A71D3E">
      <w:pPr>
        <w:numPr>
          <w:ilvl w:val="0"/>
          <w:numId w:val="1"/>
        </w:numPr>
        <w:spacing w:after="0" w:line="240" w:lineRule="auto"/>
        <w:jc w:val="both"/>
        <w:rPr>
          <w:rFonts w:ascii="Arial" w:hAnsi="Arial" w:cs="Arial"/>
          <w:sz w:val="24"/>
          <w:szCs w:val="24"/>
        </w:rPr>
      </w:pPr>
      <w:r w:rsidRPr="00967B76">
        <w:rPr>
          <w:rFonts w:ascii="Arial" w:hAnsi="Arial" w:cs="Arial"/>
          <w:sz w:val="24"/>
          <w:szCs w:val="24"/>
        </w:rPr>
        <w:t>Sancionar disciplinariamente a los miembros de la organización cuando se violen los estatutos y el reglamento interno, respetando el debido proceso.</w:t>
      </w:r>
    </w:p>
    <w:p w:rsidR="00A53C8F" w:rsidRDefault="00A71D3E" w:rsidP="00975CCA">
      <w:pPr>
        <w:numPr>
          <w:ilvl w:val="0"/>
          <w:numId w:val="1"/>
        </w:numPr>
        <w:spacing w:after="0" w:line="240" w:lineRule="auto"/>
        <w:jc w:val="both"/>
        <w:rPr>
          <w:rFonts w:ascii="Arial" w:hAnsi="Arial" w:cs="Arial"/>
          <w:sz w:val="24"/>
          <w:szCs w:val="24"/>
        </w:rPr>
      </w:pPr>
      <w:r w:rsidRPr="00A53C8F">
        <w:rPr>
          <w:rFonts w:ascii="Arial" w:hAnsi="Arial" w:cs="Arial"/>
          <w:sz w:val="24"/>
          <w:szCs w:val="24"/>
        </w:rPr>
        <w:t xml:space="preserve">Dirimir conflictos internos </w:t>
      </w:r>
      <w:r w:rsidR="00A53C8F">
        <w:rPr>
          <w:rFonts w:ascii="Arial" w:hAnsi="Arial" w:cs="Arial"/>
          <w:sz w:val="24"/>
          <w:szCs w:val="24"/>
        </w:rPr>
        <w:t>al interior de la CCH.</w:t>
      </w:r>
    </w:p>
    <w:p w:rsidR="006C05AD" w:rsidRPr="00A53C8F" w:rsidRDefault="00A71D3E" w:rsidP="00975CCA">
      <w:pPr>
        <w:numPr>
          <w:ilvl w:val="0"/>
          <w:numId w:val="1"/>
        </w:numPr>
        <w:spacing w:after="0" w:line="240" w:lineRule="auto"/>
        <w:jc w:val="both"/>
        <w:rPr>
          <w:rFonts w:ascii="Arial" w:hAnsi="Arial" w:cs="Arial"/>
          <w:sz w:val="24"/>
          <w:szCs w:val="24"/>
        </w:rPr>
      </w:pPr>
      <w:r w:rsidRPr="00A53C8F">
        <w:rPr>
          <w:rFonts w:ascii="Arial" w:hAnsi="Arial" w:cs="Arial"/>
          <w:sz w:val="24"/>
          <w:szCs w:val="24"/>
        </w:rPr>
        <w:t xml:space="preserve">Amonestar por carta o verbalmente a los miembros de la </w:t>
      </w:r>
      <w:r w:rsidR="00A53C8F">
        <w:rPr>
          <w:rFonts w:ascii="Arial" w:hAnsi="Arial" w:cs="Arial"/>
          <w:sz w:val="24"/>
          <w:szCs w:val="24"/>
        </w:rPr>
        <w:t>CCH</w:t>
      </w:r>
      <w:r w:rsidRPr="00A53C8F">
        <w:rPr>
          <w:rFonts w:ascii="Arial" w:hAnsi="Arial" w:cs="Arial"/>
          <w:sz w:val="24"/>
          <w:szCs w:val="24"/>
        </w:rPr>
        <w:t xml:space="preserve"> cuando sea necesario hacerlo.</w:t>
      </w:r>
    </w:p>
    <w:p w:rsidR="006C05AD" w:rsidRPr="00967B76" w:rsidRDefault="00A71D3E">
      <w:pPr>
        <w:numPr>
          <w:ilvl w:val="0"/>
          <w:numId w:val="1"/>
        </w:numPr>
        <w:spacing w:after="0" w:line="240" w:lineRule="auto"/>
        <w:jc w:val="both"/>
        <w:rPr>
          <w:rFonts w:ascii="Arial" w:hAnsi="Arial" w:cs="Arial"/>
          <w:sz w:val="24"/>
          <w:szCs w:val="24"/>
        </w:rPr>
      </w:pPr>
      <w:r w:rsidRPr="00967B76">
        <w:rPr>
          <w:rFonts w:ascii="Arial" w:hAnsi="Arial" w:cs="Arial"/>
          <w:sz w:val="24"/>
          <w:szCs w:val="24"/>
        </w:rPr>
        <w:t>Velar por el cuidado del patrimonio de la institución.</w:t>
      </w:r>
    </w:p>
    <w:p w:rsidR="006C05AD" w:rsidRPr="00967B76" w:rsidRDefault="00A53C8F">
      <w:pPr>
        <w:numPr>
          <w:ilvl w:val="0"/>
          <w:numId w:val="1"/>
        </w:numPr>
        <w:spacing w:after="0" w:line="240" w:lineRule="auto"/>
        <w:jc w:val="both"/>
        <w:rPr>
          <w:rFonts w:ascii="Arial" w:hAnsi="Arial" w:cs="Arial"/>
          <w:sz w:val="24"/>
          <w:szCs w:val="24"/>
        </w:rPr>
      </w:pPr>
      <w:r>
        <w:rPr>
          <w:rFonts w:ascii="Arial" w:hAnsi="Arial" w:cs="Arial"/>
          <w:sz w:val="24"/>
          <w:szCs w:val="24"/>
        </w:rPr>
        <w:t>Participar en la asamblea de la zona sur</w:t>
      </w:r>
    </w:p>
    <w:p w:rsidR="006C05AD" w:rsidRPr="00967B76" w:rsidRDefault="00A71D3E">
      <w:pPr>
        <w:numPr>
          <w:ilvl w:val="0"/>
          <w:numId w:val="1"/>
        </w:numPr>
        <w:spacing w:after="0" w:line="240" w:lineRule="auto"/>
        <w:jc w:val="both"/>
        <w:rPr>
          <w:rFonts w:ascii="Arial" w:hAnsi="Arial" w:cs="Arial"/>
          <w:sz w:val="24"/>
          <w:szCs w:val="24"/>
        </w:rPr>
      </w:pPr>
      <w:r w:rsidRPr="00967B76">
        <w:rPr>
          <w:rFonts w:ascii="Arial" w:hAnsi="Arial" w:cs="Arial"/>
          <w:sz w:val="24"/>
          <w:szCs w:val="24"/>
        </w:rPr>
        <w:t>Las demás que se establezcan en el reglamento interno de conformidad con los estatutos y la ley.</w:t>
      </w:r>
    </w:p>
    <w:p w:rsidR="00006B6D" w:rsidRPr="00967B76" w:rsidRDefault="00006B6D" w:rsidP="00006B6D">
      <w:pPr>
        <w:spacing w:after="0" w:line="240" w:lineRule="auto"/>
        <w:ind w:left="360"/>
        <w:jc w:val="both"/>
        <w:rPr>
          <w:rFonts w:ascii="Arial" w:hAnsi="Arial" w:cs="Arial"/>
          <w:sz w:val="24"/>
          <w:szCs w:val="24"/>
        </w:rPr>
      </w:pPr>
    </w:p>
    <w:p w:rsidR="006C05AD" w:rsidRDefault="00006B6D">
      <w:pPr>
        <w:pBdr>
          <w:top w:val="nil"/>
          <w:left w:val="nil"/>
          <w:bottom w:val="nil"/>
          <w:right w:val="nil"/>
          <w:between w:val="nil"/>
        </w:pBdr>
        <w:spacing w:after="0" w:line="240" w:lineRule="auto"/>
        <w:rPr>
          <w:rFonts w:ascii="Arial" w:hAnsi="Arial" w:cs="Arial"/>
          <w:color w:val="000000"/>
          <w:sz w:val="24"/>
          <w:szCs w:val="24"/>
        </w:rPr>
      </w:pPr>
      <w:r w:rsidRPr="00967B76">
        <w:rPr>
          <w:rFonts w:ascii="Arial" w:hAnsi="Arial" w:cs="Arial"/>
          <w:b/>
          <w:color w:val="000000"/>
          <w:sz w:val="24"/>
          <w:szCs w:val="24"/>
        </w:rPr>
        <w:t>Artículo 34</w:t>
      </w:r>
      <w:r w:rsidR="00A71D3E" w:rsidRPr="00967B76">
        <w:rPr>
          <w:rFonts w:ascii="Arial" w:hAnsi="Arial" w:cs="Arial"/>
          <w:b/>
          <w:color w:val="000000"/>
          <w:sz w:val="24"/>
          <w:szCs w:val="24"/>
        </w:rPr>
        <w:t>º:</w:t>
      </w:r>
      <w:r w:rsidR="00A71D3E" w:rsidRPr="00967B76">
        <w:rPr>
          <w:rFonts w:ascii="Arial" w:hAnsi="Arial" w:cs="Arial"/>
          <w:color w:val="000000"/>
          <w:sz w:val="24"/>
          <w:szCs w:val="24"/>
        </w:rPr>
        <w:t xml:space="preserve"> </w:t>
      </w:r>
      <w:r w:rsidR="004D226B">
        <w:rPr>
          <w:rFonts w:ascii="Arial" w:hAnsi="Arial" w:cs="Arial"/>
          <w:b/>
          <w:color w:val="000000"/>
          <w:sz w:val="24"/>
          <w:szCs w:val="24"/>
        </w:rPr>
        <w:t>RE</w:t>
      </w:r>
      <w:r w:rsidR="00A71D3E" w:rsidRPr="00967B76">
        <w:rPr>
          <w:rFonts w:ascii="Arial" w:hAnsi="Arial" w:cs="Arial"/>
          <w:b/>
          <w:color w:val="000000"/>
          <w:sz w:val="24"/>
          <w:szCs w:val="24"/>
        </w:rPr>
        <w:t xml:space="preserve">QUISITOS PARA SER MIEMBRO </w:t>
      </w:r>
      <w:r w:rsidR="005514EC" w:rsidRPr="00967B76">
        <w:rPr>
          <w:rFonts w:ascii="Arial" w:hAnsi="Arial" w:cs="Arial"/>
          <w:b/>
          <w:color w:val="000000"/>
          <w:sz w:val="24"/>
          <w:szCs w:val="24"/>
        </w:rPr>
        <w:t>DE LA</w:t>
      </w:r>
      <w:r w:rsidR="00FA4CD9" w:rsidRPr="00967B76">
        <w:rPr>
          <w:rFonts w:ascii="Arial" w:hAnsi="Arial" w:cs="Arial"/>
          <w:b/>
          <w:color w:val="000000"/>
          <w:sz w:val="24"/>
          <w:szCs w:val="24"/>
        </w:rPr>
        <w:t xml:space="preserve"> JUNTA DIRECTIVA</w:t>
      </w:r>
      <w:r w:rsidR="00A71D3E" w:rsidRPr="00967B76">
        <w:rPr>
          <w:rFonts w:ascii="Arial" w:hAnsi="Arial" w:cs="Arial"/>
          <w:color w:val="000000"/>
          <w:sz w:val="24"/>
          <w:szCs w:val="24"/>
        </w:rPr>
        <w:t>:</w:t>
      </w:r>
    </w:p>
    <w:p w:rsidR="004D226B" w:rsidRPr="00967B76" w:rsidRDefault="004D226B">
      <w:pPr>
        <w:pBdr>
          <w:top w:val="nil"/>
          <w:left w:val="nil"/>
          <w:bottom w:val="nil"/>
          <w:right w:val="nil"/>
          <w:between w:val="nil"/>
        </w:pBdr>
        <w:spacing w:after="0" w:line="240" w:lineRule="auto"/>
        <w:rPr>
          <w:rFonts w:ascii="Arial" w:hAnsi="Arial" w:cs="Arial"/>
          <w:color w:val="000000"/>
          <w:sz w:val="24"/>
          <w:szCs w:val="24"/>
        </w:rPr>
      </w:pPr>
    </w:p>
    <w:p w:rsidR="006C05AD" w:rsidRPr="00967B76" w:rsidRDefault="00A71D3E">
      <w:pPr>
        <w:numPr>
          <w:ilvl w:val="0"/>
          <w:numId w:val="3"/>
        </w:numPr>
        <w:spacing w:after="0" w:line="240" w:lineRule="auto"/>
        <w:jc w:val="both"/>
        <w:rPr>
          <w:rFonts w:ascii="Arial" w:hAnsi="Arial" w:cs="Arial"/>
          <w:sz w:val="24"/>
          <w:szCs w:val="24"/>
        </w:rPr>
      </w:pPr>
      <w:r w:rsidRPr="00967B76">
        <w:rPr>
          <w:rFonts w:ascii="Arial" w:hAnsi="Arial" w:cs="Arial"/>
          <w:sz w:val="24"/>
          <w:szCs w:val="24"/>
        </w:rPr>
        <w:t>Ser miembro de buen testimonio con una moral incuestionada.</w:t>
      </w:r>
    </w:p>
    <w:p w:rsidR="006C05AD" w:rsidRPr="00967B76" w:rsidRDefault="00A71D3E">
      <w:pPr>
        <w:numPr>
          <w:ilvl w:val="0"/>
          <w:numId w:val="3"/>
        </w:numPr>
        <w:spacing w:after="0" w:line="240" w:lineRule="auto"/>
        <w:jc w:val="both"/>
        <w:rPr>
          <w:rFonts w:ascii="Arial" w:hAnsi="Arial" w:cs="Arial"/>
          <w:sz w:val="24"/>
          <w:szCs w:val="24"/>
        </w:rPr>
      </w:pPr>
      <w:r w:rsidRPr="00967B76">
        <w:rPr>
          <w:rFonts w:ascii="Arial" w:hAnsi="Arial" w:cs="Arial"/>
          <w:sz w:val="24"/>
          <w:szCs w:val="24"/>
        </w:rPr>
        <w:t>Ser profesional en cualquier área del conocimiento o demostrar idoneidad para un cargo especifico.</w:t>
      </w:r>
    </w:p>
    <w:p w:rsidR="006C05AD" w:rsidRPr="00967B76" w:rsidRDefault="00A71D3E">
      <w:pPr>
        <w:numPr>
          <w:ilvl w:val="0"/>
          <w:numId w:val="3"/>
        </w:numPr>
        <w:spacing w:after="0" w:line="240" w:lineRule="auto"/>
        <w:jc w:val="both"/>
        <w:rPr>
          <w:rFonts w:ascii="Arial" w:hAnsi="Arial" w:cs="Arial"/>
          <w:sz w:val="24"/>
          <w:szCs w:val="24"/>
        </w:rPr>
      </w:pPr>
      <w:r w:rsidRPr="00967B76">
        <w:rPr>
          <w:rFonts w:ascii="Arial" w:hAnsi="Arial" w:cs="Arial"/>
          <w:sz w:val="24"/>
          <w:szCs w:val="24"/>
        </w:rPr>
        <w:t>Contar con su disponibilidad para el ejercicio de su cargo.</w:t>
      </w:r>
    </w:p>
    <w:p w:rsidR="006C05AD" w:rsidRPr="00967B76" w:rsidRDefault="00A71D3E">
      <w:pPr>
        <w:numPr>
          <w:ilvl w:val="0"/>
          <w:numId w:val="3"/>
        </w:numPr>
        <w:spacing w:after="0" w:line="240" w:lineRule="auto"/>
        <w:jc w:val="both"/>
        <w:rPr>
          <w:rFonts w:ascii="Arial" w:hAnsi="Arial" w:cs="Arial"/>
          <w:sz w:val="24"/>
          <w:szCs w:val="24"/>
        </w:rPr>
      </w:pPr>
      <w:r w:rsidRPr="00967B76">
        <w:rPr>
          <w:rFonts w:ascii="Arial" w:hAnsi="Arial" w:cs="Arial"/>
          <w:sz w:val="24"/>
          <w:szCs w:val="24"/>
        </w:rPr>
        <w:t>Ser mayor de edad.</w:t>
      </w:r>
    </w:p>
    <w:p w:rsidR="006C05AD" w:rsidRPr="00967B76" w:rsidRDefault="00A71D3E">
      <w:pPr>
        <w:numPr>
          <w:ilvl w:val="0"/>
          <w:numId w:val="3"/>
        </w:numPr>
        <w:spacing w:after="0" w:line="240" w:lineRule="auto"/>
        <w:jc w:val="both"/>
        <w:rPr>
          <w:rFonts w:ascii="Arial" w:hAnsi="Arial" w:cs="Arial"/>
          <w:sz w:val="24"/>
          <w:szCs w:val="24"/>
        </w:rPr>
      </w:pPr>
      <w:r w:rsidRPr="00967B76">
        <w:rPr>
          <w:rFonts w:ascii="Arial" w:hAnsi="Arial" w:cs="Arial"/>
          <w:sz w:val="24"/>
          <w:szCs w:val="24"/>
        </w:rPr>
        <w:t xml:space="preserve">No habérsele impuesto sanción disciplinaria o no condenado penalmente en los últimos tres años, contados a partir del momento de su elección. </w:t>
      </w:r>
    </w:p>
    <w:p w:rsidR="006C05AD" w:rsidRDefault="00A71D3E">
      <w:pPr>
        <w:numPr>
          <w:ilvl w:val="0"/>
          <w:numId w:val="3"/>
        </w:numPr>
        <w:spacing w:after="0" w:line="240" w:lineRule="auto"/>
        <w:jc w:val="both"/>
        <w:rPr>
          <w:rFonts w:ascii="Arial" w:hAnsi="Arial" w:cs="Arial"/>
          <w:sz w:val="24"/>
          <w:szCs w:val="24"/>
        </w:rPr>
      </w:pPr>
      <w:r w:rsidRPr="00967B76">
        <w:rPr>
          <w:rFonts w:ascii="Arial" w:hAnsi="Arial" w:cs="Arial"/>
          <w:sz w:val="24"/>
          <w:szCs w:val="24"/>
        </w:rPr>
        <w:t>Gozar de libertad en los aspectos ministeriales, morales y penales.</w:t>
      </w:r>
    </w:p>
    <w:p w:rsidR="00C77F3D" w:rsidRPr="00967B76" w:rsidRDefault="00C77F3D">
      <w:pPr>
        <w:numPr>
          <w:ilvl w:val="0"/>
          <w:numId w:val="3"/>
        </w:numPr>
        <w:spacing w:after="0" w:line="240" w:lineRule="auto"/>
        <w:jc w:val="both"/>
        <w:rPr>
          <w:rFonts w:ascii="Arial" w:hAnsi="Arial" w:cs="Arial"/>
          <w:sz w:val="24"/>
          <w:szCs w:val="24"/>
        </w:rPr>
      </w:pPr>
      <w:r>
        <w:rPr>
          <w:rFonts w:ascii="Arial" w:hAnsi="Arial" w:cs="Arial"/>
          <w:sz w:val="24"/>
          <w:szCs w:val="24"/>
        </w:rPr>
        <w:lastRenderedPageBreak/>
        <w:t>No encontrarse ejerciendo cargos por elección en otra entidad con intereses similares.</w:t>
      </w:r>
    </w:p>
    <w:p w:rsidR="006C05AD" w:rsidRPr="00967B76" w:rsidRDefault="00A71D3E">
      <w:pPr>
        <w:numPr>
          <w:ilvl w:val="0"/>
          <w:numId w:val="3"/>
        </w:numPr>
        <w:spacing w:after="0" w:line="240" w:lineRule="auto"/>
        <w:jc w:val="both"/>
        <w:rPr>
          <w:rFonts w:ascii="Arial" w:hAnsi="Arial" w:cs="Arial"/>
          <w:sz w:val="24"/>
          <w:szCs w:val="24"/>
        </w:rPr>
      </w:pPr>
      <w:r w:rsidRPr="00967B76">
        <w:rPr>
          <w:rFonts w:ascii="Arial" w:hAnsi="Arial" w:cs="Arial"/>
          <w:sz w:val="24"/>
          <w:szCs w:val="24"/>
        </w:rPr>
        <w:t>Los demás que establezca el reglamento interno y que no contraríen este estatuto ni la ley.</w:t>
      </w:r>
    </w:p>
    <w:p w:rsidR="00006B6D" w:rsidRPr="00967B76" w:rsidRDefault="00006B6D" w:rsidP="00006B6D">
      <w:pPr>
        <w:spacing w:after="0" w:line="240" w:lineRule="auto"/>
        <w:ind w:left="360"/>
        <w:jc w:val="both"/>
        <w:rPr>
          <w:rFonts w:ascii="Arial" w:hAnsi="Arial" w:cs="Arial"/>
          <w:sz w:val="24"/>
          <w:szCs w:val="24"/>
        </w:rPr>
      </w:pPr>
    </w:p>
    <w:p w:rsidR="006C05AD" w:rsidRPr="00967B76" w:rsidRDefault="00006B6D">
      <w:pPr>
        <w:spacing w:after="0" w:line="240" w:lineRule="auto"/>
        <w:jc w:val="both"/>
        <w:rPr>
          <w:rFonts w:ascii="Arial" w:hAnsi="Arial" w:cs="Arial"/>
          <w:sz w:val="24"/>
          <w:szCs w:val="24"/>
        </w:rPr>
      </w:pPr>
      <w:r w:rsidRPr="00967B76">
        <w:rPr>
          <w:rFonts w:ascii="Arial" w:hAnsi="Arial" w:cs="Arial"/>
          <w:b/>
          <w:sz w:val="24"/>
          <w:szCs w:val="24"/>
        </w:rPr>
        <w:t>Artículo 35</w:t>
      </w:r>
      <w:r w:rsidR="00A71D3E" w:rsidRPr="00967B76">
        <w:rPr>
          <w:rFonts w:ascii="Arial" w:hAnsi="Arial" w:cs="Arial"/>
          <w:b/>
          <w:sz w:val="24"/>
          <w:szCs w:val="24"/>
        </w:rPr>
        <w:t>º: REUNIONES D</w:t>
      </w:r>
      <w:r w:rsidR="005514EC" w:rsidRPr="00967B76">
        <w:rPr>
          <w:rFonts w:ascii="Arial" w:hAnsi="Arial" w:cs="Arial"/>
          <w:b/>
          <w:sz w:val="24"/>
          <w:szCs w:val="24"/>
        </w:rPr>
        <w:t xml:space="preserve">E </w:t>
      </w:r>
      <w:r w:rsidR="00FA4CD9" w:rsidRPr="00967B76">
        <w:rPr>
          <w:rFonts w:ascii="Arial" w:hAnsi="Arial" w:cs="Arial"/>
          <w:b/>
          <w:sz w:val="24"/>
          <w:szCs w:val="24"/>
        </w:rPr>
        <w:t>LA JUNTA DIRECTIVA</w:t>
      </w:r>
      <w:r w:rsidR="00A71D3E" w:rsidRPr="00967B76">
        <w:rPr>
          <w:rFonts w:ascii="Arial" w:hAnsi="Arial" w:cs="Arial"/>
          <w:sz w:val="24"/>
          <w:szCs w:val="24"/>
        </w:rPr>
        <w:t xml:space="preserve">: </w:t>
      </w:r>
      <w:r w:rsidR="00FA4CD9" w:rsidRPr="00967B76">
        <w:rPr>
          <w:rFonts w:ascii="Arial" w:hAnsi="Arial" w:cs="Arial"/>
          <w:sz w:val="24"/>
          <w:szCs w:val="24"/>
        </w:rPr>
        <w:t>La Junta Directiva</w:t>
      </w:r>
      <w:r w:rsidR="00A71D3E" w:rsidRPr="00967B76">
        <w:rPr>
          <w:rFonts w:ascii="Arial" w:hAnsi="Arial" w:cs="Arial"/>
          <w:sz w:val="24"/>
          <w:szCs w:val="24"/>
        </w:rPr>
        <w:t xml:space="preserve">, se reunirá cada vez que sea necesario, obligatoriamente dos veces al año, previa convocatoria y citación del </w:t>
      </w:r>
      <w:r w:rsidR="00CA65DE">
        <w:rPr>
          <w:rFonts w:ascii="Arial" w:hAnsi="Arial" w:cs="Arial"/>
          <w:sz w:val="24"/>
          <w:szCs w:val="24"/>
        </w:rPr>
        <w:t xml:space="preserve">Presidente de la </w:t>
      </w:r>
      <w:r w:rsidR="00A64634">
        <w:rPr>
          <w:rFonts w:ascii="Arial" w:hAnsi="Arial" w:cs="Arial"/>
          <w:sz w:val="24"/>
          <w:szCs w:val="24"/>
        </w:rPr>
        <w:t>Junta Directiva</w:t>
      </w:r>
      <w:r w:rsidR="00A71D3E" w:rsidRPr="00967B76">
        <w:rPr>
          <w:rFonts w:ascii="Arial" w:hAnsi="Arial" w:cs="Arial"/>
          <w:sz w:val="24"/>
          <w:szCs w:val="24"/>
        </w:rPr>
        <w:t xml:space="preserve"> o de uno de sus miembros.  Las reuniones de carácter extraordinario podrán ser virtuales.</w:t>
      </w:r>
    </w:p>
    <w:p w:rsidR="00006B6D" w:rsidRPr="00967B76" w:rsidRDefault="00006B6D">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 xml:space="preserve">Podrá reunirse extraordinariamente cuando lo soliciten por escrito dos de sus miembros, el </w:t>
      </w:r>
      <w:r w:rsidR="00CA65DE">
        <w:rPr>
          <w:rFonts w:ascii="Arial" w:hAnsi="Arial" w:cs="Arial"/>
          <w:sz w:val="24"/>
          <w:szCs w:val="24"/>
        </w:rPr>
        <w:t>Presidente de la CCH</w:t>
      </w:r>
      <w:r w:rsidRPr="00967B76">
        <w:rPr>
          <w:rFonts w:ascii="Arial" w:hAnsi="Arial" w:cs="Arial"/>
          <w:sz w:val="24"/>
          <w:szCs w:val="24"/>
        </w:rPr>
        <w:t xml:space="preserve">, o el Revisor Fiscal. La convocatoria para reuniones ordinarias y extraordinarias, las hará el </w:t>
      </w:r>
      <w:r w:rsidR="00CA65DE">
        <w:rPr>
          <w:rFonts w:ascii="Arial" w:hAnsi="Arial" w:cs="Arial"/>
          <w:sz w:val="24"/>
          <w:szCs w:val="24"/>
        </w:rPr>
        <w:t>Presidente de la</w:t>
      </w:r>
      <w:r w:rsidR="00A64634">
        <w:rPr>
          <w:rFonts w:ascii="Arial" w:hAnsi="Arial" w:cs="Arial"/>
          <w:sz w:val="24"/>
          <w:szCs w:val="24"/>
        </w:rPr>
        <w:t xml:space="preserve"> Junta Directiva o el Presidente de la</w:t>
      </w:r>
      <w:r w:rsidR="00CA65DE">
        <w:rPr>
          <w:rFonts w:ascii="Arial" w:hAnsi="Arial" w:cs="Arial"/>
          <w:sz w:val="24"/>
          <w:szCs w:val="24"/>
        </w:rPr>
        <w:t xml:space="preserve"> CCH</w:t>
      </w:r>
      <w:r w:rsidRPr="00967B76">
        <w:rPr>
          <w:rFonts w:ascii="Arial" w:hAnsi="Arial" w:cs="Arial"/>
          <w:sz w:val="24"/>
          <w:szCs w:val="24"/>
        </w:rPr>
        <w:t xml:space="preserve">, con cinco (5) días de anticipación, </w:t>
      </w:r>
      <w:r w:rsidR="00BF5329">
        <w:rPr>
          <w:rFonts w:ascii="Arial" w:hAnsi="Arial" w:cs="Arial"/>
          <w:sz w:val="24"/>
          <w:szCs w:val="24"/>
        </w:rPr>
        <w:t>por uno de los siguientes medios (</w:t>
      </w:r>
      <w:r w:rsidRPr="00967B76">
        <w:rPr>
          <w:rFonts w:ascii="Arial" w:hAnsi="Arial" w:cs="Arial"/>
          <w:sz w:val="24"/>
          <w:szCs w:val="24"/>
        </w:rPr>
        <w:t>carta, telegrama, fax, correo electrónico, mensajería instantánea</w:t>
      </w:r>
      <w:r w:rsidR="00BF5329">
        <w:rPr>
          <w:rFonts w:ascii="Arial" w:hAnsi="Arial" w:cs="Arial"/>
          <w:sz w:val="24"/>
          <w:szCs w:val="24"/>
        </w:rPr>
        <w:t>)</w:t>
      </w:r>
      <w:r w:rsidRPr="00967B76">
        <w:rPr>
          <w:rFonts w:ascii="Arial" w:hAnsi="Arial" w:cs="Arial"/>
          <w:sz w:val="24"/>
          <w:szCs w:val="24"/>
        </w:rPr>
        <w:t>.</w:t>
      </w:r>
    </w:p>
    <w:p w:rsidR="00006B6D" w:rsidRPr="00967B76" w:rsidRDefault="00006B6D">
      <w:pPr>
        <w:spacing w:after="0" w:line="240" w:lineRule="auto"/>
        <w:jc w:val="both"/>
        <w:rPr>
          <w:rFonts w:ascii="Arial" w:hAnsi="Arial" w:cs="Arial"/>
          <w:sz w:val="24"/>
          <w:szCs w:val="24"/>
        </w:rPr>
      </w:pPr>
    </w:p>
    <w:p w:rsidR="006C05AD" w:rsidRDefault="00A71D3E">
      <w:pPr>
        <w:spacing w:after="0" w:line="240" w:lineRule="auto"/>
        <w:jc w:val="both"/>
        <w:rPr>
          <w:rFonts w:ascii="Arial" w:hAnsi="Arial" w:cs="Arial"/>
          <w:sz w:val="24"/>
          <w:szCs w:val="24"/>
        </w:rPr>
      </w:pPr>
      <w:r w:rsidRPr="00967B76">
        <w:rPr>
          <w:rFonts w:ascii="Arial" w:hAnsi="Arial" w:cs="Arial"/>
          <w:sz w:val="24"/>
          <w:szCs w:val="24"/>
        </w:rPr>
        <w:t>Deliberará y decidirá con la presencia y los votos de la mayoría de sus miembros.</w:t>
      </w:r>
    </w:p>
    <w:p w:rsidR="009D48A3" w:rsidRPr="00967B76" w:rsidRDefault="009D48A3">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Las deliberaciones d</w:t>
      </w:r>
      <w:r w:rsidR="005514EC" w:rsidRPr="00967B76">
        <w:rPr>
          <w:rFonts w:ascii="Arial" w:hAnsi="Arial" w:cs="Arial"/>
          <w:sz w:val="24"/>
          <w:szCs w:val="24"/>
        </w:rPr>
        <w:t xml:space="preserve">e </w:t>
      </w:r>
      <w:r w:rsidR="00FA4CD9" w:rsidRPr="00967B76">
        <w:rPr>
          <w:rFonts w:ascii="Arial" w:hAnsi="Arial" w:cs="Arial"/>
          <w:sz w:val="24"/>
          <w:szCs w:val="24"/>
        </w:rPr>
        <w:t>la Junta Directiva</w:t>
      </w:r>
      <w:r w:rsidRPr="00967B76">
        <w:rPr>
          <w:rFonts w:ascii="Arial" w:hAnsi="Arial" w:cs="Arial"/>
          <w:sz w:val="24"/>
          <w:szCs w:val="24"/>
        </w:rPr>
        <w:t>, se realizarán durante dos (2) días en caso de ser necesario, por lo tanto, la reunión podrá suspenderse para reanudarse el día siguiente.</w:t>
      </w:r>
    </w:p>
    <w:p w:rsidR="00006B6D" w:rsidRPr="00967B76" w:rsidRDefault="00006B6D">
      <w:pPr>
        <w:spacing w:after="0" w:line="240" w:lineRule="auto"/>
        <w:jc w:val="both"/>
        <w:rPr>
          <w:rFonts w:ascii="Arial" w:hAnsi="Arial" w:cs="Arial"/>
          <w:sz w:val="24"/>
          <w:szCs w:val="24"/>
        </w:rPr>
      </w:pPr>
    </w:p>
    <w:p w:rsidR="006C05AD" w:rsidRPr="00967B76" w:rsidRDefault="00006B6D">
      <w:pPr>
        <w:spacing w:after="0" w:line="240" w:lineRule="auto"/>
        <w:jc w:val="both"/>
        <w:rPr>
          <w:rFonts w:ascii="Arial" w:hAnsi="Arial" w:cs="Arial"/>
          <w:sz w:val="24"/>
          <w:szCs w:val="24"/>
        </w:rPr>
      </w:pPr>
      <w:r w:rsidRPr="00967B76">
        <w:rPr>
          <w:rFonts w:ascii="Arial" w:hAnsi="Arial" w:cs="Arial"/>
          <w:b/>
          <w:sz w:val="24"/>
          <w:szCs w:val="24"/>
        </w:rPr>
        <w:t>Artículo 36</w:t>
      </w:r>
      <w:r w:rsidR="00A71D3E" w:rsidRPr="00967B76">
        <w:rPr>
          <w:rFonts w:ascii="Arial" w:hAnsi="Arial" w:cs="Arial"/>
          <w:b/>
          <w:sz w:val="24"/>
          <w:szCs w:val="24"/>
        </w:rPr>
        <w:t xml:space="preserve">º: EL </w:t>
      </w:r>
      <w:r w:rsidR="00CA65DE">
        <w:rPr>
          <w:rFonts w:ascii="Arial" w:hAnsi="Arial" w:cs="Arial"/>
          <w:b/>
          <w:sz w:val="24"/>
          <w:szCs w:val="24"/>
        </w:rPr>
        <w:t>PRESIDENTE DE LA CCH</w:t>
      </w:r>
      <w:r w:rsidR="00A71D3E" w:rsidRPr="00967B76">
        <w:rPr>
          <w:rFonts w:ascii="Arial" w:hAnsi="Arial" w:cs="Arial"/>
          <w:sz w:val="24"/>
          <w:szCs w:val="24"/>
        </w:rPr>
        <w:t xml:space="preserve">: Es designado por </w:t>
      </w:r>
      <w:r w:rsidR="00FA4CD9" w:rsidRPr="00967B76">
        <w:rPr>
          <w:rFonts w:ascii="Arial" w:hAnsi="Arial" w:cs="Arial"/>
          <w:sz w:val="24"/>
          <w:szCs w:val="24"/>
        </w:rPr>
        <w:t>la Junta Directiva</w:t>
      </w:r>
      <w:r w:rsidR="00A71D3E" w:rsidRPr="00967B76">
        <w:rPr>
          <w:rFonts w:ascii="Arial" w:hAnsi="Arial" w:cs="Arial"/>
          <w:sz w:val="24"/>
          <w:szCs w:val="24"/>
        </w:rPr>
        <w:t>, para un período de cuatro (4) años, pudiendo ser reelegido indefinidamente.</w:t>
      </w:r>
    </w:p>
    <w:p w:rsidR="00006B6D" w:rsidRPr="00967B76" w:rsidRDefault="00006B6D">
      <w:pPr>
        <w:spacing w:after="0" w:line="240" w:lineRule="auto"/>
        <w:jc w:val="both"/>
        <w:rPr>
          <w:rFonts w:ascii="Arial" w:hAnsi="Arial" w:cs="Arial"/>
          <w:sz w:val="24"/>
          <w:szCs w:val="24"/>
        </w:rPr>
      </w:pPr>
    </w:p>
    <w:p w:rsidR="006C05AD" w:rsidRPr="00967B76" w:rsidRDefault="00006B6D">
      <w:pPr>
        <w:spacing w:after="0" w:line="240" w:lineRule="auto"/>
        <w:jc w:val="both"/>
        <w:rPr>
          <w:rFonts w:ascii="Arial" w:hAnsi="Arial" w:cs="Arial"/>
          <w:sz w:val="24"/>
          <w:szCs w:val="24"/>
        </w:rPr>
      </w:pPr>
      <w:r w:rsidRPr="00967B76">
        <w:rPr>
          <w:rFonts w:ascii="Arial" w:hAnsi="Arial" w:cs="Arial"/>
          <w:b/>
          <w:sz w:val="24"/>
          <w:szCs w:val="24"/>
        </w:rPr>
        <w:t>Artículo 37</w:t>
      </w:r>
      <w:r w:rsidR="00A71D3E" w:rsidRPr="00967B76">
        <w:rPr>
          <w:rFonts w:ascii="Arial" w:hAnsi="Arial" w:cs="Arial"/>
          <w:b/>
          <w:sz w:val="24"/>
          <w:szCs w:val="24"/>
        </w:rPr>
        <w:t xml:space="preserve">º: FUNCIONES DEL </w:t>
      </w:r>
      <w:r w:rsidR="00CA65DE">
        <w:rPr>
          <w:rFonts w:ascii="Arial" w:hAnsi="Arial" w:cs="Arial"/>
          <w:b/>
          <w:sz w:val="24"/>
          <w:szCs w:val="24"/>
        </w:rPr>
        <w:t>PRESIDENTE DE LA CCH</w:t>
      </w:r>
      <w:r w:rsidR="00A71D3E" w:rsidRPr="00967B76">
        <w:rPr>
          <w:rFonts w:ascii="Arial" w:hAnsi="Arial" w:cs="Arial"/>
          <w:sz w:val="24"/>
          <w:szCs w:val="24"/>
        </w:rPr>
        <w:t xml:space="preserve">: Son funciones del </w:t>
      </w:r>
      <w:r w:rsidR="00CA65DE">
        <w:rPr>
          <w:rFonts w:ascii="Arial" w:hAnsi="Arial" w:cs="Arial"/>
          <w:sz w:val="24"/>
          <w:szCs w:val="24"/>
        </w:rPr>
        <w:t>Presidente de la CCH</w:t>
      </w:r>
      <w:r w:rsidR="00A71D3E" w:rsidRPr="00967B76">
        <w:rPr>
          <w:rFonts w:ascii="Arial" w:hAnsi="Arial" w:cs="Arial"/>
          <w:sz w:val="24"/>
          <w:szCs w:val="24"/>
        </w:rPr>
        <w:t>:</w:t>
      </w:r>
    </w:p>
    <w:p w:rsidR="00006B6D" w:rsidRPr="00967B76" w:rsidRDefault="00006B6D">
      <w:pPr>
        <w:spacing w:after="0" w:line="240" w:lineRule="auto"/>
        <w:jc w:val="both"/>
        <w:rPr>
          <w:rFonts w:ascii="Arial" w:hAnsi="Arial" w:cs="Arial"/>
          <w:sz w:val="24"/>
          <w:szCs w:val="24"/>
        </w:rPr>
      </w:pPr>
    </w:p>
    <w:p w:rsidR="006C05AD" w:rsidRPr="00967B76" w:rsidRDefault="00A71D3E">
      <w:pPr>
        <w:numPr>
          <w:ilvl w:val="0"/>
          <w:numId w:val="9"/>
        </w:numPr>
        <w:spacing w:after="0" w:line="240" w:lineRule="auto"/>
        <w:jc w:val="both"/>
        <w:rPr>
          <w:rFonts w:ascii="Arial" w:hAnsi="Arial" w:cs="Arial"/>
          <w:sz w:val="24"/>
          <w:szCs w:val="24"/>
        </w:rPr>
      </w:pPr>
      <w:r w:rsidRPr="00967B76">
        <w:rPr>
          <w:rFonts w:ascii="Arial" w:hAnsi="Arial" w:cs="Arial"/>
          <w:sz w:val="24"/>
          <w:szCs w:val="24"/>
        </w:rPr>
        <w:t xml:space="preserve">Representar legalmente a la </w:t>
      </w:r>
      <w:r w:rsidR="004D5936" w:rsidRPr="00E34454">
        <w:rPr>
          <w:rFonts w:ascii="Arial" w:hAnsi="Arial" w:cs="Arial"/>
          <w:b/>
          <w:sz w:val="24"/>
          <w:szCs w:val="24"/>
        </w:rPr>
        <w:t>FUNDACIÓN SOCIAL CONFRATERNIDAD CARCELARIA DEL HUILA</w:t>
      </w:r>
      <w:r w:rsidRPr="00967B76">
        <w:rPr>
          <w:rFonts w:ascii="Arial" w:hAnsi="Arial" w:cs="Arial"/>
          <w:sz w:val="24"/>
          <w:szCs w:val="24"/>
        </w:rPr>
        <w:t xml:space="preserve"> con todas las facultades legales. </w:t>
      </w:r>
    </w:p>
    <w:p w:rsidR="006C05AD" w:rsidRPr="00967B76" w:rsidRDefault="00A71D3E">
      <w:pPr>
        <w:numPr>
          <w:ilvl w:val="0"/>
          <w:numId w:val="9"/>
        </w:numPr>
        <w:spacing w:after="0" w:line="240" w:lineRule="auto"/>
        <w:jc w:val="both"/>
        <w:rPr>
          <w:rFonts w:ascii="Arial" w:hAnsi="Arial" w:cs="Arial"/>
          <w:sz w:val="24"/>
          <w:szCs w:val="24"/>
        </w:rPr>
      </w:pPr>
      <w:r w:rsidRPr="00967B76">
        <w:rPr>
          <w:rFonts w:ascii="Arial" w:hAnsi="Arial" w:cs="Arial"/>
          <w:sz w:val="24"/>
          <w:szCs w:val="24"/>
        </w:rPr>
        <w:t xml:space="preserve">Celebrar en nombre de la </w:t>
      </w:r>
      <w:r w:rsidR="00E34454" w:rsidRPr="00E34454">
        <w:rPr>
          <w:rFonts w:ascii="Arial" w:hAnsi="Arial" w:cs="Arial"/>
          <w:b/>
          <w:sz w:val="24"/>
          <w:szCs w:val="24"/>
        </w:rPr>
        <w:t>FUNDACIÓN SOCIAL CONFRATERNIDAD CARCELARIA DEL HUILA</w:t>
      </w:r>
      <w:r w:rsidRPr="00967B76">
        <w:rPr>
          <w:rFonts w:ascii="Arial" w:hAnsi="Arial" w:cs="Arial"/>
          <w:sz w:val="24"/>
          <w:szCs w:val="24"/>
        </w:rPr>
        <w:t>, toda clase de actos y contratos encaminados al desarrollo y cumplimiento del objetivo social de la entidad.</w:t>
      </w:r>
    </w:p>
    <w:p w:rsidR="006C05AD" w:rsidRPr="00967B76" w:rsidRDefault="00A71D3E">
      <w:pPr>
        <w:numPr>
          <w:ilvl w:val="0"/>
          <w:numId w:val="9"/>
        </w:numPr>
        <w:spacing w:after="0" w:line="240" w:lineRule="auto"/>
        <w:jc w:val="both"/>
        <w:rPr>
          <w:rFonts w:ascii="Arial" w:hAnsi="Arial" w:cs="Arial"/>
          <w:sz w:val="24"/>
          <w:szCs w:val="24"/>
        </w:rPr>
      </w:pPr>
      <w:r w:rsidRPr="00967B76">
        <w:rPr>
          <w:rFonts w:ascii="Arial" w:hAnsi="Arial" w:cs="Arial"/>
          <w:sz w:val="24"/>
          <w:szCs w:val="24"/>
        </w:rPr>
        <w:t xml:space="preserve">Dirigir las relaciones de la </w:t>
      </w:r>
      <w:r w:rsidR="00E34454" w:rsidRPr="00E34454">
        <w:rPr>
          <w:rFonts w:ascii="Arial" w:hAnsi="Arial" w:cs="Arial"/>
          <w:b/>
          <w:sz w:val="24"/>
          <w:szCs w:val="24"/>
        </w:rPr>
        <w:t>FUNDACIÓN SOCIAL CONFRATERNIDAD CARCELARIA DEL HUILA</w:t>
      </w:r>
      <w:r w:rsidRPr="00967B76">
        <w:rPr>
          <w:rFonts w:ascii="Arial" w:hAnsi="Arial" w:cs="Arial"/>
          <w:sz w:val="24"/>
          <w:szCs w:val="24"/>
        </w:rPr>
        <w:t xml:space="preserve"> con otras entidades y con el Estado.</w:t>
      </w:r>
    </w:p>
    <w:p w:rsidR="006C05AD" w:rsidRPr="00967B76" w:rsidRDefault="00A71D3E">
      <w:pPr>
        <w:numPr>
          <w:ilvl w:val="0"/>
          <w:numId w:val="9"/>
        </w:numPr>
        <w:spacing w:after="0" w:line="240" w:lineRule="auto"/>
        <w:jc w:val="both"/>
        <w:rPr>
          <w:rFonts w:ascii="Arial" w:hAnsi="Arial" w:cs="Arial"/>
          <w:sz w:val="24"/>
          <w:szCs w:val="24"/>
        </w:rPr>
      </w:pPr>
      <w:r w:rsidRPr="00967B76">
        <w:rPr>
          <w:rFonts w:ascii="Arial" w:hAnsi="Arial" w:cs="Arial"/>
          <w:sz w:val="24"/>
          <w:szCs w:val="24"/>
        </w:rPr>
        <w:t>Convocar y citar las reuniones d</w:t>
      </w:r>
      <w:r w:rsidR="005514EC" w:rsidRPr="00967B76">
        <w:rPr>
          <w:rFonts w:ascii="Arial" w:hAnsi="Arial" w:cs="Arial"/>
          <w:sz w:val="24"/>
          <w:szCs w:val="24"/>
        </w:rPr>
        <w:t xml:space="preserve">e </w:t>
      </w:r>
      <w:r w:rsidR="00FA4CD9" w:rsidRPr="00967B76">
        <w:rPr>
          <w:rFonts w:ascii="Arial" w:hAnsi="Arial" w:cs="Arial"/>
          <w:sz w:val="24"/>
          <w:szCs w:val="24"/>
        </w:rPr>
        <w:t>la Junta Directiva</w:t>
      </w:r>
      <w:r w:rsidR="005514EC" w:rsidRPr="00967B76">
        <w:rPr>
          <w:rFonts w:ascii="Arial" w:hAnsi="Arial" w:cs="Arial"/>
          <w:sz w:val="24"/>
          <w:szCs w:val="24"/>
        </w:rPr>
        <w:t xml:space="preserve"> </w:t>
      </w:r>
      <w:r w:rsidRPr="00967B76">
        <w:rPr>
          <w:rFonts w:ascii="Arial" w:hAnsi="Arial" w:cs="Arial"/>
          <w:sz w:val="24"/>
          <w:szCs w:val="24"/>
        </w:rPr>
        <w:t>y de Asamblea General</w:t>
      </w:r>
    </w:p>
    <w:p w:rsidR="006C05AD" w:rsidRPr="00967B76" w:rsidRDefault="00A71D3E">
      <w:pPr>
        <w:numPr>
          <w:ilvl w:val="0"/>
          <w:numId w:val="9"/>
        </w:numPr>
        <w:spacing w:after="0" w:line="240" w:lineRule="auto"/>
        <w:jc w:val="both"/>
        <w:rPr>
          <w:rFonts w:ascii="Arial" w:hAnsi="Arial" w:cs="Arial"/>
          <w:sz w:val="24"/>
          <w:szCs w:val="24"/>
        </w:rPr>
      </w:pPr>
      <w:r w:rsidRPr="00967B76">
        <w:rPr>
          <w:rFonts w:ascii="Arial" w:hAnsi="Arial" w:cs="Arial"/>
          <w:sz w:val="24"/>
          <w:szCs w:val="24"/>
        </w:rPr>
        <w:t>Informar a</w:t>
      </w:r>
      <w:r w:rsidR="005514EC" w:rsidRPr="00967B76">
        <w:rPr>
          <w:rFonts w:ascii="Arial" w:hAnsi="Arial" w:cs="Arial"/>
          <w:sz w:val="24"/>
          <w:szCs w:val="24"/>
        </w:rPr>
        <w:t xml:space="preserve"> </w:t>
      </w:r>
      <w:r w:rsidRPr="00967B76">
        <w:rPr>
          <w:rFonts w:ascii="Arial" w:hAnsi="Arial" w:cs="Arial"/>
          <w:sz w:val="24"/>
          <w:szCs w:val="24"/>
        </w:rPr>
        <w:t>l</w:t>
      </w:r>
      <w:r w:rsidR="005514EC" w:rsidRPr="00967B76">
        <w:rPr>
          <w:rFonts w:ascii="Arial" w:hAnsi="Arial" w:cs="Arial"/>
          <w:sz w:val="24"/>
          <w:szCs w:val="24"/>
        </w:rPr>
        <w:t>a Junta Directiva</w:t>
      </w:r>
      <w:r w:rsidRPr="00967B76">
        <w:rPr>
          <w:rFonts w:ascii="Arial" w:hAnsi="Arial" w:cs="Arial"/>
          <w:sz w:val="24"/>
          <w:szCs w:val="24"/>
        </w:rPr>
        <w:t xml:space="preserve"> sobre la ejecución del programa anual de gestión y del presupuesto anual de ingresos y gastos y sobre la aplicación de los diferentes programas y proyectos de la entidad.</w:t>
      </w:r>
    </w:p>
    <w:p w:rsidR="006C05AD" w:rsidRPr="001C234C" w:rsidRDefault="00A71D3E">
      <w:pPr>
        <w:numPr>
          <w:ilvl w:val="0"/>
          <w:numId w:val="9"/>
        </w:numPr>
        <w:spacing w:after="0" w:line="240" w:lineRule="auto"/>
        <w:jc w:val="both"/>
        <w:rPr>
          <w:rFonts w:ascii="Arial" w:hAnsi="Arial" w:cs="Arial"/>
          <w:sz w:val="24"/>
          <w:szCs w:val="24"/>
        </w:rPr>
      </w:pPr>
      <w:r w:rsidRPr="001C234C">
        <w:rPr>
          <w:rFonts w:ascii="Arial" w:hAnsi="Arial" w:cs="Arial"/>
          <w:sz w:val="24"/>
          <w:szCs w:val="24"/>
        </w:rPr>
        <w:t>Designar y remover libremente a los asesores y demás funcionarios de la entidad, fijarles remuneración de acuerdo a la escala salarial establecida en acuerdo con el donante y supervisar sus actividades.</w:t>
      </w:r>
    </w:p>
    <w:p w:rsidR="00006B6D" w:rsidRPr="00967B76" w:rsidRDefault="00006B6D" w:rsidP="00006B6D">
      <w:pPr>
        <w:spacing w:after="0" w:line="240" w:lineRule="auto"/>
        <w:ind w:left="360"/>
        <w:jc w:val="both"/>
        <w:rPr>
          <w:rFonts w:ascii="Arial" w:hAnsi="Arial" w:cs="Arial"/>
          <w:sz w:val="24"/>
          <w:szCs w:val="24"/>
        </w:rPr>
      </w:pPr>
    </w:p>
    <w:p w:rsidR="006C05AD" w:rsidRPr="00967B76" w:rsidRDefault="00006B6D">
      <w:pPr>
        <w:spacing w:after="0" w:line="240" w:lineRule="auto"/>
        <w:jc w:val="both"/>
        <w:rPr>
          <w:rFonts w:ascii="Arial" w:hAnsi="Arial" w:cs="Arial"/>
          <w:b/>
          <w:sz w:val="24"/>
          <w:szCs w:val="24"/>
        </w:rPr>
      </w:pPr>
      <w:r w:rsidRPr="00967B76">
        <w:rPr>
          <w:rFonts w:ascii="Arial" w:hAnsi="Arial" w:cs="Arial"/>
          <w:b/>
          <w:sz w:val="24"/>
          <w:szCs w:val="24"/>
        </w:rPr>
        <w:t>Artículo 38</w:t>
      </w:r>
      <w:r w:rsidR="00A71D3E" w:rsidRPr="00967B76">
        <w:rPr>
          <w:rFonts w:ascii="Arial" w:hAnsi="Arial" w:cs="Arial"/>
          <w:b/>
          <w:sz w:val="24"/>
          <w:szCs w:val="24"/>
        </w:rPr>
        <w:t>º:</w:t>
      </w:r>
      <w:r w:rsidR="00A71D3E" w:rsidRPr="00967B76">
        <w:rPr>
          <w:rFonts w:ascii="Arial" w:hAnsi="Arial" w:cs="Arial"/>
          <w:sz w:val="24"/>
          <w:szCs w:val="24"/>
        </w:rPr>
        <w:t xml:space="preserve"> </w:t>
      </w:r>
      <w:r w:rsidR="00A71D3E" w:rsidRPr="00967B76">
        <w:rPr>
          <w:rFonts w:ascii="Arial" w:hAnsi="Arial" w:cs="Arial"/>
          <w:b/>
          <w:sz w:val="24"/>
          <w:szCs w:val="24"/>
        </w:rPr>
        <w:t xml:space="preserve">REQUISITOS PARA SER </w:t>
      </w:r>
      <w:r w:rsidR="00CA65DE">
        <w:rPr>
          <w:rFonts w:ascii="Arial" w:hAnsi="Arial" w:cs="Arial"/>
          <w:b/>
          <w:sz w:val="24"/>
          <w:szCs w:val="24"/>
        </w:rPr>
        <w:t>PRESIDENTE DE LA CCH</w:t>
      </w:r>
      <w:r w:rsidR="00A71D3E" w:rsidRPr="00967B76">
        <w:rPr>
          <w:rFonts w:ascii="Arial" w:hAnsi="Arial" w:cs="Arial"/>
          <w:b/>
          <w:sz w:val="24"/>
          <w:szCs w:val="24"/>
        </w:rPr>
        <w:t>.</w:t>
      </w:r>
    </w:p>
    <w:p w:rsidR="00006B6D" w:rsidRPr="00967B76" w:rsidRDefault="00006B6D">
      <w:pPr>
        <w:spacing w:after="0" w:line="240" w:lineRule="auto"/>
        <w:jc w:val="both"/>
        <w:rPr>
          <w:rFonts w:ascii="Arial" w:hAnsi="Arial" w:cs="Arial"/>
          <w:sz w:val="24"/>
          <w:szCs w:val="24"/>
        </w:rPr>
      </w:pPr>
    </w:p>
    <w:p w:rsidR="006C05AD" w:rsidRPr="00967B76" w:rsidRDefault="00A71D3E">
      <w:pPr>
        <w:numPr>
          <w:ilvl w:val="0"/>
          <w:numId w:val="4"/>
        </w:numPr>
        <w:spacing w:after="0" w:line="240" w:lineRule="auto"/>
        <w:jc w:val="both"/>
        <w:rPr>
          <w:rFonts w:ascii="Arial" w:hAnsi="Arial" w:cs="Arial"/>
          <w:sz w:val="24"/>
          <w:szCs w:val="24"/>
        </w:rPr>
      </w:pPr>
      <w:r w:rsidRPr="00967B76">
        <w:rPr>
          <w:rFonts w:ascii="Arial" w:hAnsi="Arial" w:cs="Arial"/>
          <w:sz w:val="24"/>
          <w:szCs w:val="24"/>
        </w:rPr>
        <w:lastRenderedPageBreak/>
        <w:t>Cumplir con los requisitos generales establecidos para los miembros d</w:t>
      </w:r>
      <w:r w:rsidR="005514EC" w:rsidRPr="00967B76">
        <w:rPr>
          <w:rFonts w:ascii="Arial" w:hAnsi="Arial" w:cs="Arial"/>
          <w:sz w:val="24"/>
          <w:szCs w:val="24"/>
        </w:rPr>
        <w:t xml:space="preserve">e </w:t>
      </w:r>
      <w:r w:rsidR="00FA4CD9" w:rsidRPr="00967B76">
        <w:rPr>
          <w:rFonts w:ascii="Arial" w:hAnsi="Arial" w:cs="Arial"/>
          <w:sz w:val="24"/>
          <w:szCs w:val="24"/>
        </w:rPr>
        <w:t>la Junta Directiva</w:t>
      </w:r>
      <w:r w:rsidRPr="00967B76">
        <w:rPr>
          <w:rFonts w:ascii="Arial" w:hAnsi="Arial" w:cs="Arial"/>
          <w:sz w:val="24"/>
          <w:szCs w:val="24"/>
        </w:rPr>
        <w:t>.</w:t>
      </w:r>
    </w:p>
    <w:p w:rsidR="006C05AD" w:rsidRPr="001C234C" w:rsidRDefault="00A71D3E">
      <w:pPr>
        <w:numPr>
          <w:ilvl w:val="0"/>
          <w:numId w:val="4"/>
        </w:numPr>
        <w:spacing w:after="0" w:line="240" w:lineRule="auto"/>
        <w:jc w:val="both"/>
        <w:rPr>
          <w:rFonts w:ascii="Arial" w:hAnsi="Arial" w:cs="Arial"/>
          <w:sz w:val="24"/>
          <w:szCs w:val="24"/>
        </w:rPr>
      </w:pPr>
      <w:r w:rsidRPr="001C234C">
        <w:rPr>
          <w:rFonts w:ascii="Arial" w:hAnsi="Arial" w:cs="Arial"/>
          <w:sz w:val="24"/>
          <w:szCs w:val="24"/>
        </w:rPr>
        <w:t xml:space="preserve">Haber desempeñado un cargo en la </w:t>
      </w:r>
      <w:r w:rsidR="004D5936" w:rsidRPr="001C234C">
        <w:rPr>
          <w:rFonts w:ascii="Arial" w:hAnsi="Arial" w:cs="Arial"/>
          <w:b/>
          <w:sz w:val="24"/>
          <w:szCs w:val="24"/>
        </w:rPr>
        <w:t>FUNDACIÓN SOCIAL CONFRATERNIDAD CARCELARIA DEL HUILA</w:t>
      </w:r>
      <w:r w:rsidR="00C77F3D" w:rsidRPr="001C234C">
        <w:rPr>
          <w:rFonts w:ascii="Arial" w:hAnsi="Arial" w:cs="Arial"/>
          <w:sz w:val="24"/>
          <w:szCs w:val="24"/>
        </w:rPr>
        <w:t xml:space="preserve"> durante cinco (5)</w:t>
      </w:r>
      <w:r w:rsidRPr="001C234C">
        <w:rPr>
          <w:rFonts w:ascii="Arial" w:hAnsi="Arial" w:cs="Arial"/>
          <w:sz w:val="24"/>
          <w:szCs w:val="24"/>
        </w:rPr>
        <w:t xml:space="preserve"> años.</w:t>
      </w:r>
    </w:p>
    <w:p w:rsidR="006C05AD" w:rsidRPr="00967B76" w:rsidRDefault="00A71D3E">
      <w:pPr>
        <w:numPr>
          <w:ilvl w:val="0"/>
          <w:numId w:val="4"/>
        </w:numPr>
        <w:spacing w:after="0" w:line="240" w:lineRule="auto"/>
        <w:jc w:val="both"/>
        <w:rPr>
          <w:rFonts w:ascii="Arial" w:hAnsi="Arial" w:cs="Arial"/>
          <w:sz w:val="24"/>
          <w:szCs w:val="24"/>
        </w:rPr>
      </w:pPr>
      <w:r w:rsidRPr="001C234C">
        <w:rPr>
          <w:rFonts w:ascii="Arial" w:hAnsi="Arial" w:cs="Arial"/>
          <w:sz w:val="24"/>
          <w:szCs w:val="24"/>
        </w:rPr>
        <w:t>Haber desempeñado un ministerio</w:t>
      </w:r>
      <w:r w:rsidRPr="00967B76">
        <w:rPr>
          <w:rFonts w:ascii="Arial" w:hAnsi="Arial" w:cs="Arial"/>
          <w:sz w:val="24"/>
          <w:szCs w:val="24"/>
        </w:rPr>
        <w:t xml:space="preserve"> debidamente reconocido por los miembros de la Asamblea.</w:t>
      </w:r>
    </w:p>
    <w:p w:rsidR="006C05AD" w:rsidRPr="00967B76" w:rsidRDefault="00A71D3E">
      <w:pPr>
        <w:numPr>
          <w:ilvl w:val="0"/>
          <w:numId w:val="4"/>
        </w:numPr>
        <w:spacing w:after="0" w:line="240" w:lineRule="auto"/>
        <w:jc w:val="both"/>
        <w:rPr>
          <w:rFonts w:ascii="Arial" w:hAnsi="Arial" w:cs="Arial"/>
          <w:sz w:val="24"/>
          <w:szCs w:val="24"/>
        </w:rPr>
      </w:pPr>
      <w:r w:rsidRPr="00967B76">
        <w:rPr>
          <w:rFonts w:ascii="Arial" w:hAnsi="Arial" w:cs="Arial"/>
          <w:sz w:val="24"/>
          <w:szCs w:val="24"/>
        </w:rPr>
        <w:t>Tener capacidad para gestionar recursos y relaciones Nacionales.</w:t>
      </w:r>
    </w:p>
    <w:p w:rsidR="006C05AD" w:rsidRDefault="00A71D3E">
      <w:pPr>
        <w:numPr>
          <w:ilvl w:val="0"/>
          <w:numId w:val="4"/>
        </w:numPr>
        <w:spacing w:after="0" w:line="240" w:lineRule="auto"/>
        <w:jc w:val="both"/>
        <w:rPr>
          <w:rFonts w:ascii="Arial" w:hAnsi="Arial" w:cs="Arial"/>
          <w:sz w:val="24"/>
          <w:szCs w:val="24"/>
        </w:rPr>
      </w:pPr>
      <w:r w:rsidRPr="00967B76">
        <w:rPr>
          <w:rFonts w:ascii="Arial" w:hAnsi="Arial" w:cs="Arial"/>
          <w:sz w:val="24"/>
          <w:szCs w:val="24"/>
        </w:rPr>
        <w:t>Los demás que establezca el reglamento interno y que no contraríen este estatuto ni la ley.</w:t>
      </w:r>
    </w:p>
    <w:p w:rsidR="004D226B" w:rsidRDefault="004D226B" w:rsidP="004D226B">
      <w:pPr>
        <w:spacing w:after="0" w:line="240" w:lineRule="auto"/>
        <w:jc w:val="both"/>
        <w:rPr>
          <w:rFonts w:ascii="Arial" w:hAnsi="Arial" w:cs="Arial"/>
          <w:sz w:val="24"/>
          <w:szCs w:val="24"/>
        </w:rPr>
      </w:pPr>
    </w:p>
    <w:p w:rsidR="004D226B" w:rsidRDefault="004D226B" w:rsidP="004D226B">
      <w:pPr>
        <w:spacing w:after="0" w:line="240" w:lineRule="auto"/>
        <w:jc w:val="both"/>
        <w:rPr>
          <w:rFonts w:ascii="Arial" w:hAnsi="Arial" w:cs="Arial"/>
          <w:sz w:val="24"/>
          <w:szCs w:val="24"/>
        </w:rPr>
      </w:pPr>
      <w:r w:rsidRPr="004D226B">
        <w:rPr>
          <w:rFonts w:ascii="Arial" w:hAnsi="Arial" w:cs="Arial"/>
          <w:b/>
          <w:sz w:val="24"/>
          <w:szCs w:val="24"/>
        </w:rPr>
        <w:t>Parágrafo</w:t>
      </w:r>
      <w:r w:rsidR="0039726B" w:rsidRPr="004D226B">
        <w:rPr>
          <w:rFonts w:ascii="Arial" w:hAnsi="Arial" w:cs="Arial"/>
          <w:b/>
          <w:sz w:val="24"/>
          <w:szCs w:val="24"/>
        </w:rPr>
        <w:t>:</w:t>
      </w:r>
      <w:r w:rsidR="0039726B">
        <w:rPr>
          <w:rFonts w:ascii="Arial" w:hAnsi="Arial" w:cs="Arial"/>
          <w:sz w:val="24"/>
          <w:szCs w:val="24"/>
        </w:rPr>
        <w:t xml:space="preserve"> estos</w:t>
      </w:r>
      <w:r>
        <w:rPr>
          <w:rFonts w:ascii="Arial" w:hAnsi="Arial" w:cs="Arial"/>
          <w:sz w:val="24"/>
          <w:szCs w:val="24"/>
        </w:rPr>
        <w:t xml:space="preserve"> mismos requisitos debe cumplir el Vicepresidente.</w:t>
      </w:r>
    </w:p>
    <w:p w:rsidR="00853755" w:rsidRPr="00967B76" w:rsidRDefault="00853755" w:rsidP="00853755">
      <w:pPr>
        <w:spacing w:after="0" w:line="240" w:lineRule="auto"/>
        <w:ind w:left="360"/>
        <w:jc w:val="both"/>
        <w:rPr>
          <w:rFonts w:ascii="Arial" w:hAnsi="Arial" w:cs="Arial"/>
          <w:sz w:val="24"/>
          <w:szCs w:val="24"/>
        </w:rPr>
      </w:pPr>
    </w:p>
    <w:p w:rsidR="006833AB" w:rsidRDefault="00A71D3E">
      <w:pPr>
        <w:spacing w:after="0" w:line="240" w:lineRule="auto"/>
        <w:jc w:val="both"/>
        <w:rPr>
          <w:rFonts w:ascii="Arial" w:hAnsi="Arial" w:cs="Arial"/>
          <w:sz w:val="24"/>
          <w:szCs w:val="24"/>
        </w:rPr>
      </w:pPr>
      <w:r w:rsidRPr="00967B76">
        <w:rPr>
          <w:rFonts w:ascii="Arial" w:hAnsi="Arial" w:cs="Arial"/>
          <w:b/>
          <w:sz w:val="24"/>
          <w:szCs w:val="24"/>
        </w:rPr>
        <w:t>Artículo 39º:</w:t>
      </w:r>
      <w:r w:rsidRPr="00967B76">
        <w:rPr>
          <w:rFonts w:ascii="Arial" w:hAnsi="Arial" w:cs="Arial"/>
          <w:sz w:val="24"/>
          <w:szCs w:val="24"/>
        </w:rPr>
        <w:t xml:space="preserve"> </w:t>
      </w:r>
      <w:r w:rsidR="006833AB">
        <w:rPr>
          <w:rFonts w:ascii="Arial" w:hAnsi="Arial" w:cs="Arial"/>
          <w:b/>
          <w:sz w:val="24"/>
          <w:szCs w:val="24"/>
        </w:rPr>
        <w:t>FUNCIONES DEL VICEPRESIDENTE DE LA</w:t>
      </w:r>
      <w:r w:rsidR="006833AB" w:rsidRPr="006833AB">
        <w:rPr>
          <w:rFonts w:ascii="Arial" w:hAnsi="Arial" w:cs="Arial"/>
          <w:b/>
          <w:sz w:val="24"/>
          <w:szCs w:val="24"/>
        </w:rPr>
        <w:t xml:space="preserve"> CCH</w:t>
      </w:r>
      <w:r w:rsidR="006833AB">
        <w:rPr>
          <w:rFonts w:ascii="Arial" w:hAnsi="Arial" w:cs="Arial"/>
          <w:sz w:val="24"/>
          <w:szCs w:val="24"/>
        </w:rPr>
        <w:t>: Son funciones del vicepresidente:</w:t>
      </w:r>
    </w:p>
    <w:p w:rsidR="006833AB" w:rsidRPr="006833AB" w:rsidRDefault="006833AB" w:rsidP="006833AB">
      <w:pPr>
        <w:spacing w:after="0" w:line="240" w:lineRule="auto"/>
        <w:ind w:left="720"/>
        <w:jc w:val="both"/>
        <w:rPr>
          <w:rFonts w:ascii="Arial" w:hAnsi="Arial" w:cs="Arial"/>
          <w:sz w:val="24"/>
          <w:szCs w:val="24"/>
        </w:rPr>
      </w:pPr>
      <w:r>
        <w:rPr>
          <w:rFonts w:ascii="Arial" w:hAnsi="Arial" w:cs="Arial"/>
          <w:sz w:val="24"/>
          <w:szCs w:val="24"/>
        </w:rPr>
        <w:t>1.</w:t>
      </w:r>
      <w:r w:rsidRPr="006833AB">
        <w:rPr>
          <w:rFonts w:ascii="Arial" w:hAnsi="Arial" w:cs="Arial"/>
          <w:sz w:val="24"/>
          <w:szCs w:val="24"/>
        </w:rPr>
        <w:t xml:space="preserve"> Asesorar al presidente en la toma de decisiones e implementar diseños y estrategias que permitan el cumplimiento del objeto social de la fundación.</w:t>
      </w:r>
    </w:p>
    <w:p w:rsidR="006833AB" w:rsidRPr="006833AB" w:rsidRDefault="006833AB" w:rsidP="006833AB">
      <w:pPr>
        <w:spacing w:after="0" w:line="240" w:lineRule="auto"/>
        <w:ind w:left="720"/>
        <w:jc w:val="both"/>
        <w:rPr>
          <w:rFonts w:ascii="Arial" w:hAnsi="Arial" w:cs="Arial"/>
          <w:sz w:val="24"/>
          <w:szCs w:val="24"/>
        </w:rPr>
      </w:pPr>
      <w:r>
        <w:rPr>
          <w:rFonts w:ascii="Arial" w:hAnsi="Arial" w:cs="Arial"/>
          <w:sz w:val="24"/>
          <w:szCs w:val="24"/>
        </w:rPr>
        <w:t>2.</w:t>
      </w:r>
      <w:r w:rsidRPr="006833AB">
        <w:rPr>
          <w:rFonts w:ascii="Arial" w:hAnsi="Arial" w:cs="Arial"/>
          <w:sz w:val="24"/>
          <w:szCs w:val="24"/>
        </w:rPr>
        <w:t xml:space="preserve"> Dar cumplimiento a lo establecido en los reglamentos internos, los presentes estatutos y la ley.</w:t>
      </w:r>
    </w:p>
    <w:p w:rsidR="006833AB" w:rsidRPr="006833AB" w:rsidRDefault="006833AB" w:rsidP="006833AB">
      <w:pPr>
        <w:spacing w:after="0" w:line="240" w:lineRule="auto"/>
        <w:ind w:left="720"/>
        <w:jc w:val="both"/>
        <w:rPr>
          <w:rFonts w:ascii="Arial" w:hAnsi="Arial" w:cs="Arial"/>
          <w:sz w:val="24"/>
          <w:szCs w:val="24"/>
        </w:rPr>
      </w:pPr>
      <w:r>
        <w:rPr>
          <w:rFonts w:ascii="Arial" w:hAnsi="Arial" w:cs="Arial"/>
          <w:sz w:val="24"/>
          <w:szCs w:val="24"/>
        </w:rPr>
        <w:t xml:space="preserve">3. </w:t>
      </w:r>
      <w:r w:rsidRPr="006833AB">
        <w:rPr>
          <w:rFonts w:ascii="Arial" w:hAnsi="Arial" w:cs="Arial"/>
          <w:sz w:val="24"/>
          <w:szCs w:val="24"/>
        </w:rPr>
        <w:t>Seguir las instrucciones dadas por parte de la Asamblea General y la junta directiva.</w:t>
      </w:r>
    </w:p>
    <w:p w:rsidR="006833AB" w:rsidRPr="006833AB" w:rsidRDefault="006833AB" w:rsidP="006833AB">
      <w:pPr>
        <w:spacing w:after="0" w:line="240" w:lineRule="auto"/>
        <w:jc w:val="both"/>
        <w:rPr>
          <w:rFonts w:ascii="Arial" w:hAnsi="Arial" w:cs="Arial"/>
          <w:sz w:val="24"/>
          <w:szCs w:val="24"/>
        </w:rPr>
      </w:pPr>
    </w:p>
    <w:p w:rsidR="006C05AD" w:rsidRPr="00967B76" w:rsidRDefault="006833AB">
      <w:pPr>
        <w:spacing w:after="0" w:line="240" w:lineRule="auto"/>
        <w:jc w:val="both"/>
        <w:rPr>
          <w:rFonts w:ascii="Arial" w:hAnsi="Arial" w:cs="Arial"/>
          <w:sz w:val="24"/>
          <w:szCs w:val="24"/>
        </w:rPr>
      </w:pPr>
      <w:r>
        <w:rPr>
          <w:rFonts w:ascii="Arial" w:hAnsi="Arial" w:cs="Arial"/>
          <w:b/>
          <w:sz w:val="24"/>
          <w:szCs w:val="24"/>
        </w:rPr>
        <w:t>Parágrafo:</w:t>
      </w:r>
      <w:r w:rsidRPr="006833AB">
        <w:rPr>
          <w:rFonts w:ascii="Arial" w:hAnsi="Arial" w:cs="Arial"/>
          <w:sz w:val="24"/>
          <w:szCs w:val="24"/>
        </w:rPr>
        <w:t xml:space="preserve"> Todas</w:t>
      </w:r>
      <w:r w:rsidR="00A71D3E" w:rsidRPr="00967B76">
        <w:rPr>
          <w:rFonts w:ascii="Arial" w:hAnsi="Arial" w:cs="Arial"/>
          <w:sz w:val="24"/>
          <w:szCs w:val="24"/>
        </w:rPr>
        <w:t xml:space="preserve"> las funciones d</w:t>
      </w:r>
      <w:r w:rsidR="005514EC" w:rsidRPr="00967B76">
        <w:rPr>
          <w:rFonts w:ascii="Arial" w:hAnsi="Arial" w:cs="Arial"/>
          <w:sz w:val="24"/>
          <w:szCs w:val="24"/>
        </w:rPr>
        <w:t xml:space="preserve">e </w:t>
      </w:r>
      <w:r w:rsidR="00FA4CD9" w:rsidRPr="00967B76">
        <w:rPr>
          <w:rFonts w:ascii="Arial" w:hAnsi="Arial" w:cs="Arial"/>
          <w:sz w:val="24"/>
          <w:szCs w:val="24"/>
        </w:rPr>
        <w:t>la Junta Directiva</w:t>
      </w:r>
      <w:r w:rsidR="00A71D3E" w:rsidRPr="00967B76">
        <w:rPr>
          <w:rFonts w:ascii="Arial" w:hAnsi="Arial" w:cs="Arial"/>
          <w:sz w:val="24"/>
          <w:szCs w:val="24"/>
        </w:rPr>
        <w:t>, y demás comités son de carácter voluntario sin remuneración alguna.</w:t>
      </w:r>
    </w:p>
    <w:p w:rsidR="00006B6D" w:rsidRPr="00967B76" w:rsidRDefault="00006B6D">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 xml:space="preserve"> Artículo 40º: REVISOR FISCAL</w:t>
      </w:r>
      <w:r w:rsidRPr="00967B76">
        <w:rPr>
          <w:rFonts w:ascii="Arial" w:hAnsi="Arial" w:cs="Arial"/>
          <w:sz w:val="24"/>
          <w:szCs w:val="24"/>
        </w:rPr>
        <w:t xml:space="preserve">: Es un órgano de control y de vigilancia del patrimonio de la </w:t>
      </w:r>
      <w:r w:rsidR="00853755" w:rsidRPr="00E34454">
        <w:rPr>
          <w:rFonts w:ascii="Arial" w:hAnsi="Arial" w:cs="Arial"/>
          <w:b/>
          <w:sz w:val="24"/>
          <w:szCs w:val="24"/>
        </w:rPr>
        <w:t>FUNDACIÓN SOCIAL CONFRATERNIDAD CARCELARIA DEL HUILA</w:t>
      </w:r>
      <w:r w:rsidRPr="00967B76">
        <w:rPr>
          <w:rFonts w:ascii="Arial" w:hAnsi="Arial" w:cs="Arial"/>
          <w:sz w:val="24"/>
          <w:szCs w:val="24"/>
        </w:rPr>
        <w:t xml:space="preserve">, elegido por la Asamblea General, su sede será en el domicilio principal de la entidad.  </w:t>
      </w:r>
    </w:p>
    <w:p w:rsidR="00006B6D" w:rsidRPr="00967B76" w:rsidRDefault="00006B6D">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Artículo 41º: FUNCIONES DEL REVISOR FISCAL</w:t>
      </w:r>
      <w:r w:rsidRPr="00967B76">
        <w:rPr>
          <w:rFonts w:ascii="Arial" w:hAnsi="Arial" w:cs="Arial"/>
          <w:sz w:val="24"/>
          <w:szCs w:val="24"/>
        </w:rPr>
        <w:t>: Son funciones del revisor fiscal las siguientes:</w:t>
      </w:r>
    </w:p>
    <w:p w:rsidR="00006B6D" w:rsidRPr="00967B76" w:rsidRDefault="00006B6D">
      <w:pPr>
        <w:spacing w:after="0" w:line="240" w:lineRule="auto"/>
        <w:jc w:val="both"/>
        <w:rPr>
          <w:rFonts w:ascii="Arial" w:hAnsi="Arial" w:cs="Arial"/>
          <w:sz w:val="24"/>
          <w:szCs w:val="24"/>
        </w:rPr>
      </w:pPr>
    </w:p>
    <w:p w:rsidR="006C05AD" w:rsidRPr="00967B76" w:rsidRDefault="00A71D3E">
      <w:pPr>
        <w:numPr>
          <w:ilvl w:val="0"/>
          <w:numId w:val="7"/>
        </w:numPr>
        <w:spacing w:after="0" w:line="240" w:lineRule="auto"/>
        <w:jc w:val="both"/>
        <w:rPr>
          <w:rFonts w:ascii="Arial" w:hAnsi="Arial" w:cs="Arial"/>
          <w:sz w:val="24"/>
          <w:szCs w:val="24"/>
        </w:rPr>
      </w:pPr>
      <w:r w:rsidRPr="00967B76">
        <w:rPr>
          <w:rFonts w:ascii="Arial" w:hAnsi="Arial" w:cs="Arial"/>
          <w:sz w:val="24"/>
          <w:szCs w:val="24"/>
        </w:rPr>
        <w:t>Velar por la conservación y desarrollo del patrimonio de la entidad.</w:t>
      </w:r>
    </w:p>
    <w:p w:rsidR="006C05AD" w:rsidRPr="00967B76" w:rsidRDefault="00A71D3E">
      <w:pPr>
        <w:numPr>
          <w:ilvl w:val="0"/>
          <w:numId w:val="7"/>
        </w:numPr>
        <w:spacing w:after="0" w:line="240" w:lineRule="auto"/>
        <w:jc w:val="both"/>
        <w:rPr>
          <w:rFonts w:ascii="Arial" w:hAnsi="Arial" w:cs="Arial"/>
          <w:sz w:val="24"/>
          <w:szCs w:val="24"/>
        </w:rPr>
      </w:pPr>
      <w:r w:rsidRPr="00967B76">
        <w:rPr>
          <w:rFonts w:ascii="Arial" w:hAnsi="Arial" w:cs="Arial"/>
          <w:sz w:val="24"/>
          <w:szCs w:val="24"/>
        </w:rPr>
        <w:t>Velar por el cumplimiento de la constitución y la ley en todas las actividades que ejecute la entidad.</w:t>
      </w:r>
    </w:p>
    <w:p w:rsidR="006C05AD" w:rsidRPr="00967B76" w:rsidRDefault="00A71D3E">
      <w:pPr>
        <w:numPr>
          <w:ilvl w:val="0"/>
          <w:numId w:val="7"/>
        </w:numPr>
        <w:spacing w:after="0" w:line="240" w:lineRule="auto"/>
        <w:jc w:val="both"/>
        <w:rPr>
          <w:rFonts w:ascii="Arial" w:hAnsi="Arial" w:cs="Arial"/>
          <w:sz w:val="24"/>
          <w:szCs w:val="24"/>
        </w:rPr>
      </w:pPr>
      <w:r w:rsidRPr="00967B76">
        <w:rPr>
          <w:rFonts w:ascii="Arial" w:hAnsi="Arial" w:cs="Arial"/>
          <w:sz w:val="24"/>
          <w:szCs w:val="24"/>
        </w:rPr>
        <w:t xml:space="preserve">Vigilar que </w:t>
      </w:r>
      <w:r w:rsidR="00FA4CD9" w:rsidRPr="00967B76">
        <w:rPr>
          <w:rFonts w:ascii="Arial" w:hAnsi="Arial" w:cs="Arial"/>
          <w:sz w:val="24"/>
          <w:szCs w:val="24"/>
        </w:rPr>
        <w:t>la Junta Directiva</w:t>
      </w:r>
      <w:r w:rsidR="005514EC" w:rsidRPr="00967B76">
        <w:rPr>
          <w:rFonts w:ascii="Arial" w:hAnsi="Arial" w:cs="Arial"/>
          <w:sz w:val="24"/>
          <w:szCs w:val="24"/>
        </w:rPr>
        <w:t xml:space="preserve"> </w:t>
      </w:r>
      <w:r w:rsidRPr="00967B76">
        <w:rPr>
          <w:rFonts w:ascii="Arial" w:hAnsi="Arial" w:cs="Arial"/>
          <w:sz w:val="24"/>
          <w:szCs w:val="24"/>
        </w:rPr>
        <w:t xml:space="preserve">y los miembros de la Asamblea General cumplan con los estatutos y los reglamentos de la </w:t>
      </w:r>
      <w:r w:rsidR="00853755" w:rsidRPr="00E34454">
        <w:rPr>
          <w:rFonts w:ascii="Arial" w:hAnsi="Arial" w:cs="Arial"/>
          <w:b/>
          <w:sz w:val="24"/>
          <w:szCs w:val="24"/>
        </w:rPr>
        <w:t>FUNDACIÓN SOCIAL CONFRATERNIDAD CARCELARIA DEL HUILA</w:t>
      </w:r>
      <w:r w:rsidRPr="00967B76">
        <w:rPr>
          <w:rFonts w:ascii="Arial" w:hAnsi="Arial" w:cs="Arial"/>
          <w:sz w:val="24"/>
          <w:szCs w:val="24"/>
        </w:rPr>
        <w:t>.</w:t>
      </w:r>
    </w:p>
    <w:p w:rsidR="006C05AD" w:rsidRPr="00967B76" w:rsidRDefault="00A71D3E">
      <w:pPr>
        <w:numPr>
          <w:ilvl w:val="0"/>
          <w:numId w:val="7"/>
        </w:numPr>
        <w:spacing w:after="0" w:line="240" w:lineRule="auto"/>
        <w:jc w:val="both"/>
        <w:rPr>
          <w:rFonts w:ascii="Arial" w:hAnsi="Arial" w:cs="Arial"/>
          <w:sz w:val="24"/>
          <w:szCs w:val="24"/>
        </w:rPr>
      </w:pPr>
      <w:r w:rsidRPr="00967B76">
        <w:rPr>
          <w:rFonts w:ascii="Arial" w:hAnsi="Arial" w:cs="Arial"/>
          <w:sz w:val="24"/>
          <w:szCs w:val="24"/>
        </w:rPr>
        <w:t xml:space="preserve">Convocar </w:t>
      </w:r>
      <w:r w:rsidR="005514EC" w:rsidRPr="00967B76">
        <w:rPr>
          <w:rFonts w:ascii="Arial" w:hAnsi="Arial" w:cs="Arial"/>
          <w:sz w:val="24"/>
          <w:szCs w:val="24"/>
        </w:rPr>
        <w:t xml:space="preserve">a la Junta Directiva </w:t>
      </w:r>
      <w:r w:rsidRPr="00967B76">
        <w:rPr>
          <w:rFonts w:ascii="Arial" w:hAnsi="Arial" w:cs="Arial"/>
          <w:sz w:val="24"/>
          <w:szCs w:val="24"/>
        </w:rPr>
        <w:t>a reuniones extraordinarias cuando lo considere conveniente.</w:t>
      </w:r>
    </w:p>
    <w:p w:rsidR="006C05AD" w:rsidRPr="00967B76" w:rsidRDefault="00A71D3E">
      <w:pPr>
        <w:numPr>
          <w:ilvl w:val="0"/>
          <w:numId w:val="7"/>
        </w:numPr>
        <w:spacing w:after="0" w:line="240" w:lineRule="auto"/>
        <w:jc w:val="both"/>
        <w:rPr>
          <w:rFonts w:ascii="Arial" w:hAnsi="Arial" w:cs="Arial"/>
          <w:sz w:val="24"/>
          <w:szCs w:val="24"/>
        </w:rPr>
      </w:pPr>
      <w:r w:rsidRPr="00967B76">
        <w:rPr>
          <w:rFonts w:ascii="Arial" w:hAnsi="Arial" w:cs="Arial"/>
          <w:sz w:val="24"/>
          <w:szCs w:val="24"/>
        </w:rPr>
        <w:t xml:space="preserve">Inspeccionar los bienes de la </w:t>
      </w:r>
      <w:r w:rsidR="00853755" w:rsidRPr="00E34454">
        <w:rPr>
          <w:rFonts w:ascii="Arial" w:hAnsi="Arial" w:cs="Arial"/>
          <w:b/>
          <w:sz w:val="24"/>
          <w:szCs w:val="24"/>
        </w:rPr>
        <w:t>FUNDACIÓN SOCIAL CONFRATERNIDAD CARCELARIA DEL HUILA</w:t>
      </w:r>
      <w:r w:rsidRPr="00967B76">
        <w:rPr>
          <w:rFonts w:ascii="Arial" w:hAnsi="Arial" w:cs="Arial"/>
          <w:sz w:val="24"/>
          <w:szCs w:val="24"/>
        </w:rPr>
        <w:t xml:space="preserve">, los dineros y exigir que se tomen las medidas necesarias para su seguridad y conservación. </w:t>
      </w:r>
    </w:p>
    <w:p w:rsidR="00853755" w:rsidRDefault="00A71D3E" w:rsidP="007755F3">
      <w:pPr>
        <w:numPr>
          <w:ilvl w:val="0"/>
          <w:numId w:val="7"/>
        </w:numPr>
        <w:spacing w:after="0" w:line="240" w:lineRule="auto"/>
        <w:jc w:val="both"/>
        <w:rPr>
          <w:rFonts w:ascii="Arial" w:hAnsi="Arial" w:cs="Arial"/>
          <w:sz w:val="24"/>
          <w:szCs w:val="24"/>
        </w:rPr>
      </w:pPr>
      <w:r w:rsidRPr="00853755">
        <w:rPr>
          <w:rFonts w:ascii="Arial" w:hAnsi="Arial" w:cs="Arial"/>
          <w:sz w:val="24"/>
          <w:szCs w:val="24"/>
        </w:rPr>
        <w:t>Asesorar y avalar los informes presentados</w:t>
      </w:r>
      <w:r w:rsidR="00853755">
        <w:rPr>
          <w:rFonts w:ascii="Arial" w:hAnsi="Arial" w:cs="Arial"/>
          <w:sz w:val="24"/>
          <w:szCs w:val="24"/>
        </w:rPr>
        <w:t xml:space="preserve"> por el Representante Legal</w:t>
      </w:r>
    </w:p>
    <w:p w:rsidR="006C05AD" w:rsidRPr="00853755" w:rsidRDefault="00A71D3E" w:rsidP="007755F3">
      <w:pPr>
        <w:numPr>
          <w:ilvl w:val="0"/>
          <w:numId w:val="7"/>
        </w:numPr>
        <w:spacing w:after="0" w:line="240" w:lineRule="auto"/>
        <w:jc w:val="both"/>
        <w:rPr>
          <w:rFonts w:ascii="Arial" w:hAnsi="Arial" w:cs="Arial"/>
          <w:sz w:val="24"/>
          <w:szCs w:val="24"/>
        </w:rPr>
      </w:pPr>
      <w:r w:rsidRPr="00853755">
        <w:rPr>
          <w:rFonts w:ascii="Arial" w:hAnsi="Arial" w:cs="Arial"/>
          <w:sz w:val="24"/>
          <w:szCs w:val="24"/>
        </w:rPr>
        <w:t>Examinar los balances y demás cuentas autorizadas.</w:t>
      </w:r>
    </w:p>
    <w:p w:rsidR="006C05AD" w:rsidRPr="00967B76" w:rsidRDefault="00A71D3E">
      <w:pPr>
        <w:numPr>
          <w:ilvl w:val="0"/>
          <w:numId w:val="7"/>
        </w:numPr>
        <w:spacing w:after="0" w:line="240" w:lineRule="auto"/>
        <w:jc w:val="both"/>
        <w:rPr>
          <w:rFonts w:ascii="Arial" w:hAnsi="Arial" w:cs="Arial"/>
          <w:sz w:val="24"/>
          <w:szCs w:val="24"/>
        </w:rPr>
      </w:pPr>
      <w:r w:rsidRPr="00967B76">
        <w:rPr>
          <w:rFonts w:ascii="Arial" w:hAnsi="Arial" w:cs="Arial"/>
          <w:sz w:val="24"/>
          <w:szCs w:val="24"/>
        </w:rPr>
        <w:t xml:space="preserve">Cerciorarse que las operaciones que se ejecuten estén conforme a los estatutos y reglamentos, y demás disposiciones </w:t>
      </w:r>
      <w:r w:rsidR="005514EC" w:rsidRPr="00967B76">
        <w:rPr>
          <w:rFonts w:ascii="Arial" w:hAnsi="Arial" w:cs="Arial"/>
          <w:sz w:val="24"/>
          <w:szCs w:val="24"/>
        </w:rPr>
        <w:t xml:space="preserve">a la Junta Directiva </w:t>
      </w:r>
      <w:r w:rsidRPr="00967B76">
        <w:rPr>
          <w:rFonts w:ascii="Arial" w:hAnsi="Arial" w:cs="Arial"/>
          <w:sz w:val="24"/>
          <w:szCs w:val="24"/>
        </w:rPr>
        <w:t xml:space="preserve">y las normas </w:t>
      </w:r>
      <w:r w:rsidR="005514EC" w:rsidRPr="00967B76">
        <w:rPr>
          <w:rFonts w:ascii="Arial" w:hAnsi="Arial" w:cs="Arial"/>
          <w:sz w:val="24"/>
          <w:szCs w:val="24"/>
        </w:rPr>
        <w:t>NIIF.</w:t>
      </w:r>
    </w:p>
    <w:p w:rsidR="006C05AD" w:rsidRPr="00967B76" w:rsidRDefault="00A71D3E">
      <w:pPr>
        <w:numPr>
          <w:ilvl w:val="0"/>
          <w:numId w:val="7"/>
        </w:numPr>
        <w:spacing w:after="0" w:line="240" w:lineRule="auto"/>
        <w:jc w:val="both"/>
        <w:rPr>
          <w:rFonts w:ascii="Arial" w:hAnsi="Arial" w:cs="Arial"/>
          <w:sz w:val="24"/>
          <w:szCs w:val="24"/>
        </w:rPr>
      </w:pPr>
      <w:r w:rsidRPr="00967B76">
        <w:rPr>
          <w:rFonts w:ascii="Arial" w:hAnsi="Arial" w:cs="Arial"/>
          <w:sz w:val="24"/>
          <w:szCs w:val="24"/>
        </w:rPr>
        <w:lastRenderedPageBreak/>
        <w:t>Dar oport</w:t>
      </w:r>
      <w:r w:rsidR="00853755">
        <w:rPr>
          <w:rFonts w:ascii="Arial" w:hAnsi="Arial" w:cs="Arial"/>
          <w:sz w:val="24"/>
          <w:szCs w:val="24"/>
        </w:rPr>
        <w:t xml:space="preserve">unamente cuentas por escrito a la Junta Directiva </w:t>
      </w:r>
      <w:r w:rsidRPr="00967B76">
        <w:rPr>
          <w:rFonts w:ascii="Arial" w:hAnsi="Arial" w:cs="Arial"/>
          <w:sz w:val="24"/>
          <w:szCs w:val="24"/>
        </w:rPr>
        <w:t xml:space="preserve">de las irregularidades que llegare a notar. </w:t>
      </w:r>
    </w:p>
    <w:p w:rsidR="006C05AD" w:rsidRPr="00967B76" w:rsidRDefault="00A71D3E">
      <w:pPr>
        <w:numPr>
          <w:ilvl w:val="0"/>
          <w:numId w:val="7"/>
        </w:numPr>
        <w:spacing w:after="0" w:line="240" w:lineRule="auto"/>
        <w:jc w:val="both"/>
        <w:rPr>
          <w:rFonts w:ascii="Arial" w:hAnsi="Arial" w:cs="Arial"/>
          <w:sz w:val="24"/>
          <w:szCs w:val="24"/>
        </w:rPr>
      </w:pPr>
      <w:r w:rsidRPr="00967B76">
        <w:rPr>
          <w:rFonts w:ascii="Arial" w:hAnsi="Arial" w:cs="Arial"/>
          <w:sz w:val="24"/>
          <w:szCs w:val="24"/>
        </w:rPr>
        <w:t>Presentar dictamen a la Asamblea General sobre su gestión.</w:t>
      </w:r>
    </w:p>
    <w:p w:rsidR="006C05AD" w:rsidRPr="00967B76" w:rsidRDefault="00A71D3E">
      <w:pPr>
        <w:numPr>
          <w:ilvl w:val="0"/>
          <w:numId w:val="7"/>
        </w:numPr>
        <w:spacing w:after="0" w:line="240" w:lineRule="auto"/>
        <w:jc w:val="both"/>
        <w:rPr>
          <w:rFonts w:ascii="Arial" w:hAnsi="Arial" w:cs="Arial"/>
          <w:sz w:val="24"/>
          <w:szCs w:val="24"/>
        </w:rPr>
      </w:pPr>
      <w:r w:rsidRPr="00967B76">
        <w:rPr>
          <w:rFonts w:ascii="Arial" w:hAnsi="Arial" w:cs="Arial"/>
          <w:sz w:val="24"/>
          <w:szCs w:val="24"/>
        </w:rPr>
        <w:t xml:space="preserve">El Revisor Fiscal podrá asistir a las reuniones </w:t>
      </w:r>
      <w:r w:rsidR="005514EC" w:rsidRPr="00967B76">
        <w:rPr>
          <w:rFonts w:ascii="Arial" w:hAnsi="Arial" w:cs="Arial"/>
          <w:sz w:val="24"/>
          <w:szCs w:val="24"/>
        </w:rPr>
        <w:t>de la</w:t>
      </w:r>
      <w:r w:rsidR="00FA4CD9" w:rsidRPr="00967B76">
        <w:rPr>
          <w:rFonts w:ascii="Arial" w:hAnsi="Arial" w:cs="Arial"/>
          <w:sz w:val="24"/>
          <w:szCs w:val="24"/>
        </w:rPr>
        <w:t xml:space="preserve"> Junta Directiva</w:t>
      </w:r>
      <w:r w:rsidRPr="00967B76">
        <w:rPr>
          <w:rFonts w:ascii="Arial" w:hAnsi="Arial" w:cs="Arial"/>
          <w:sz w:val="24"/>
          <w:szCs w:val="24"/>
        </w:rPr>
        <w:t>, con voz, pero sin voto.</w:t>
      </w:r>
    </w:p>
    <w:p w:rsidR="006C05AD" w:rsidRPr="00967B76" w:rsidRDefault="00A71D3E">
      <w:pPr>
        <w:numPr>
          <w:ilvl w:val="0"/>
          <w:numId w:val="7"/>
        </w:numPr>
        <w:spacing w:after="0" w:line="240" w:lineRule="auto"/>
        <w:jc w:val="both"/>
        <w:rPr>
          <w:rFonts w:ascii="Arial" w:hAnsi="Arial" w:cs="Arial"/>
          <w:sz w:val="24"/>
          <w:szCs w:val="24"/>
        </w:rPr>
      </w:pPr>
      <w:r w:rsidRPr="00967B76">
        <w:rPr>
          <w:rFonts w:ascii="Arial" w:hAnsi="Arial" w:cs="Arial"/>
          <w:sz w:val="24"/>
          <w:szCs w:val="24"/>
        </w:rPr>
        <w:t>Las demás que le asigne el ordenamiento jurídico, en concordancia con las establecidas en el Código de Comercio.</w:t>
      </w:r>
    </w:p>
    <w:p w:rsidR="006C05AD" w:rsidRPr="00967B76" w:rsidRDefault="00A71D3E">
      <w:pPr>
        <w:numPr>
          <w:ilvl w:val="0"/>
          <w:numId w:val="7"/>
        </w:numPr>
        <w:spacing w:after="0" w:line="240" w:lineRule="auto"/>
        <w:jc w:val="both"/>
        <w:rPr>
          <w:rFonts w:ascii="Arial" w:hAnsi="Arial" w:cs="Arial"/>
          <w:sz w:val="24"/>
          <w:szCs w:val="24"/>
        </w:rPr>
      </w:pPr>
      <w:r w:rsidRPr="00967B76">
        <w:rPr>
          <w:rFonts w:ascii="Arial" w:hAnsi="Arial" w:cs="Arial"/>
          <w:sz w:val="24"/>
          <w:szCs w:val="24"/>
        </w:rPr>
        <w:t xml:space="preserve">En caso que el Revisor Fiscal no cumpla con sus funciones </w:t>
      </w:r>
      <w:r w:rsidR="00FA4CD9" w:rsidRPr="00967B76">
        <w:rPr>
          <w:rFonts w:ascii="Arial" w:hAnsi="Arial" w:cs="Arial"/>
          <w:sz w:val="24"/>
          <w:szCs w:val="24"/>
        </w:rPr>
        <w:t>la Junta Directiva</w:t>
      </w:r>
      <w:r w:rsidR="005514EC" w:rsidRPr="00967B76">
        <w:rPr>
          <w:rFonts w:ascii="Arial" w:hAnsi="Arial" w:cs="Arial"/>
          <w:sz w:val="24"/>
          <w:szCs w:val="24"/>
        </w:rPr>
        <w:t xml:space="preserve"> </w:t>
      </w:r>
      <w:r w:rsidRPr="00967B76">
        <w:rPr>
          <w:rFonts w:ascii="Arial" w:hAnsi="Arial" w:cs="Arial"/>
          <w:sz w:val="24"/>
          <w:szCs w:val="24"/>
        </w:rPr>
        <w:t>podrá determinar su reemplazo.</w:t>
      </w:r>
    </w:p>
    <w:p w:rsidR="00006B6D" w:rsidRPr="00967B76" w:rsidRDefault="00006B6D" w:rsidP="00006B6D">
      <w:pPr>
        <w:spacing w:after="0" w:line="240" w:lineRule="auto"/>
        <w:ind w:left="360"/>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 xml:space="preserve">Artículo 42º: SECRETARIO </w:t>
      </w:r>
      <w:r w:rsidR="005514EC" w:rsidRPr="00967B76">
        <w:rPr>
          <w:rFonts w:ascii="Arial" w:hAnsi="Arial" w:cs="Arial"/>
          <w:b/>
          <w:sz w:val="24"/>
          <w:szCs w:val="24"/>
        </w:rPr>
        <w:t>DE LA</w:t>
      </w:r>
      <w:r w:rsidR="00FA4CD9" w:rsidRPr="00967B76">
        <w:rPr>
          <w:rFonts w:ascii="Arial" w:hAnsi="Arial" w:cs="Arial"/>
          <w:b/>
          <w:sz w:val="24"/>
          <w:szCs w:val="24"/>
        </w:rPr>
        <w:t xml:space="preserve"> JUNTA DIRECTIVA</w:t>
      </w:r>
      <w:r w:rsidRPr="00967B76">
        <w:rPr>
          <w:rFonts w:ascii="Arial" w:hAnsi="Arial" w:cs="Arial"/>
          <w:sz w:val="24"/>
          <w:szCs w:val="24"/>
        </w:rPr>
        <w:t>. Son   funciones del secretario:</w:t>
      </w:r>
    </w:p>
    <w:p w:rsidR="00006B6D" w:rsidRPr="00967B76" w:rsidRDefault="00006B6D">
      <w:pPr>
        <w:spacing w:after="0" w:line="240" w:lineRule="auto"/>
        <w:jc w:val="both"/>
        <w:rPr>
          <w:rFonts w:ascii="Arial" w:hAnsi="Arial" w:cs="Arial"/>
          <w:sz w:val="24"/>
          <w:szCs w:val="24"/>
        </w:rPr>
      </w:pPr>
    </w:p>
    <w:p w:rsidR="006C05AD" w:rsidRPr="00967B76" w:rsidRDefault="00A71D3E">
      <w:pPr>
        <w:numPr>
          <w:ilvl w:val="0"/>
          <w:numId w:val="11"/>
        </w:numPr>
        <w:spacing w:after="0" w:line="240" w:lineRule="auto"/>
        <w:jc w:val="both"/>
        <w:rPr>
          <w:rFonts w:ascii="Arial" w:hAnsi="Arial" w:cs="Arial"/>
          <w:sz w:val="24"/>
          <w:szCs w:val="24"/>
        </w:rPr>
      </w:pPr>
      <w:r w:rsidRPr="00967B76">
        <w:rPr>
          <w:rFonts w:ascii="Arial" w:hAnsi="Arial" w:cs="Arial"/>
          <w:sz w:val="24"/>
          <w:szCs w:val="24"/>
        </w:rPr>
        <w:t xml:space="preserve">Asistir a las reuniones ordinarias y extraordinarias </w:t>
      </w:r>
      <w:r w:rsidR="005514EC" w:rsidRPr="00967B76">
        <w:rPr>
          <w:rFonts w:ascii="Arial" w:hAnsi="Arial" w:cs="Arial"/>
          <w:sz w:val="24"/>
          <w:szCs w:val="24"/>
        </w:rPr>
        <w:t>de la</w:t>
      </w:r>
      <w:r w:rsidR="00FA4CD9" w:rsidRPr="00967B76">
        <w:rPr>
          <w:rFonts w:ascii="Arial" w:hAnsi="Arial" w:cs="Arial"/>
          <w:sz w:val="24"/>
          <w:szCs w:val="24"/>
        </w:rPr>
        <w:t xml:space="preserve"> Junta Directiva</w:t>
      </w:r>
      <w:r w:rsidRPr="00967B76">
        <w:rPr>
          <w:rFonts w:ascii="Arial" w:hAnsi="Arial" w:cs="Arial"/>
          <w:sz w:val="24"/>
          <w:szCs w:val="24"/>
        </w:rPr>
        <w:t>.</w:t>
      </w:r>
    </w:p>
    <w:p w:rsidR="006C05AD" w:rsidRPr="00967B76" w:rsidRDefault="00A71D3E">
      <w:pPr>
        <w:numPr>
          <w:ilvl w:val="0"/>
          <w:numId w:val="11"/>
        </w:numPr>
        <w:spacing w:after="0" w:line="240" w:lineRule="auto"/>
        <w:jc w:val="both"/>
        <w:rPr>
          <w:rFonts w:ascii="Arial" w:hAnsi="Arial" w:cs="Arial"/>
          <w:sz w:val="24"/>
          <w:szCs w:val="24"/>
        </w:rPr>
      </w:pPr>
      <w:r w:rsidRPr="00967B76">
        <w:rPr>
          <w:rFonts w:ascii="Arial" w:hAnsi="Arial" w:cs="Arial"/>
          <w:sz w:val="24"/>
          <w:szCs w:val="24"/>
        </w:rPr>
        <w:t>Inscribir en el libro de afiliados a los nuevos miembros que ingresen a la CCH.</w:t>
      </w:r>
    </w:p>
    <w:p w:rsidR="006C05AD" w:rsidRPr="00967B76" w:rsidRDefault="00A71D3E">
      <w:pPr>
        <w:numPr>
          <w:ilvl w:val="0"/>
          <w:numId w:val="11"/>
        </w:numPr>
        <w:spacing w:after="0" w:line="240" w:lineRule="auto"/>
        <w:jc w:val="both"/>
        <w:rPr>
          <w:rFonts w:ascii="Arial" w:hAnsi="Arial" w:cs="Arial"/>
          <w:sz w:val="24"/>
          <w:szCs w:val="24"/>
        </w:rPr>
      </w:pPr>
      <w:r w:rsidRPr="00967B76">
        <w:rPr>
          <w:rFonts w:ascii="Arial" w:hAnsi="Arial" w:cs="Arial"/>
          <w:sz w:val="24"/>
          <w:szCs w:val="24"/>
        </w:rPr>
        <w:t xml:space="preserve">Servir de secretario en las reuniones </w:t>
      </w:r>
      <w:r w:rsidR="005514EC" w:rsidRPr="00967B76">
        <w:rPr>
          <w:rFonts w:ascii="Arial" w:hAnsi="Arial" w:cs="Arial"/>
          <w:sz w:val="24"/>
          <w:szCs w:val="24"/>
        </w:rPr>
        <w:t>de la</w:t>
      </w:r>
      <w:r w:rsidR="00FA4CD9" w:rsidRPr="00967B76">
        <w:rPr>
          <w:rFonts w:ascii="Arial" w:hAnsi="Arial" w:cs="Arial"/>
          <w:sz w:val="24"/>
          <w:szCs w:val="24"/>
        </w:rPr>
        <w:t xml:space="preserve"> Junta Directiva</w:t>
      </w:r>
      <w:r w:rsidRPr="00967B76">
        <w:rPr>
          <w:rFonts w:ascii="Arial" w:hAnsi="Arial" w:cs="Arial"/>
          <w:sz w:val="24"/>
          <w:szCs w:val="24"/>
        </w:rPr>
        <w:t>, elaborar las actas correspondientes y archivarlas.</w:t>
      </w:r>
    </w:p>
    <w:p w:rsidR="006C05AD" w:rsidRPr="00967B76" w:rsidRDefault="00A71D3E">
      <w:pPr>
        <w:numPr>
          <w:ilvl w:val="0"/>
          <w:numId w:val="11"/>
        </w:numPr>
        <w:spacing w:after="0" w:line="240" w:lineRule="auto"/>
        <w:jc w:val="both"/>
        <w:rPr>
          <w:rFonts w:ascii="Arial" w:hAnsi="Arial" w:cs="Arial"/>
          <w:sz w:val="24"/>
          <w:szCs w:val="24"/>
        </w:rPr>
      </w:pPr>
      <w:r w:rsidRPr="00967B76">
        <w:rPr>
          <w:rFonts w:ascii="Arial" w:hAnsi="Arial" w:cs="Arial"/>
          <w:sz w:val="24"/>
          <w:szCs w:val="24"/>
        </w:rPr>
        <w:t>Velar por las actas de Asamblea y archivarlas.</w:t>
      </w:r>
    </w:p>
    <w:p w:rsidR="006C05AD" w:rsidRPr="00967B76" w:rsidRDefault="00A71D3E">
      <w:pPr>
        <w:numPr>
          <w:ilvl w:val="0"/>
          <w:numId w:val="11"/>
        </w:numPr>
        <w:spacing w:after="0" w:line="240" w:lineRule="auto"/>
        <w:jc w:val="both"/>
        <w:rPr>
          <w:rFonts w:ascii="Arial" w:hAnsi="Arial" w:cs="Arial"/>
          <w:sz w:val="24"/>
          <w:szCs w:val="24"/>
        </w:rPr>
      </w:pPr>
      <w:r w:rsidRPr="00967B76">
        <w:rPr>
          <w:rFonts w:ascii="Arial" w:hAnsi="Arial" w:cs="Arial"/>
          <w:sz w:val="24"/>
          <w:szCs w:val="24"/>
        </w:rPr>
        <w:t xml:space="preserve">Mantener al día el libro de los afiliados y actas </w:t>
      </w:r>
      <w:r w:rsidR="005514EC" w:rsidRPr="00967B76">
        <w:rPr>
          <w:rFonts w:ascii="Arial" w:hAnsi="Arial" w:cs="Arial"/>
          <w:sz w:val="24"/>
          <w:szCs w:val="24"/>
        </w:rPr>
        <w:t>de la</w:t>
      </w:r>
      <w:r w:rsidR="00FA4CD9" w:rsidRPr="00967B76">
        <w:rPr>
          <w:rFonts w:ascii="Arial" w:hAnsi="Arial" w:cs="Arial"/>
          <w:sz w:val="24"/>
          <w:szCs w:val="24"/>
        </w:rPr>
        <w:t xml:space="preserve"> Junta Directiva</w:t>
      </w:r>
      <w:r w:rsidRPr="00967B76">
        <w:rPr>
          <w:rFonts w:ascii="Arial" w:hAnsi="Arial" w:cs="Arial"/>
          <w:sz w:val="24"/>
          <w:szCs w:val="24"/>
        </w:rPr>
        <w:t>.</w:t>
      </w:r>
    </w:p>
    <w:p w:rsidR="006C05AD" w:rsidRPr="00967B76" w:rsidRDefault="00A71D3E">
      <w:pPr>
        <w:numPr>
          <w:ilvl w:val="0"/>
          <w:numId w:val="11"/>
        </w:numPr>
        <w:spacing w:after="0" w:line="240" w:lineRule="auto"/>
        <w:jc w:val="both"/>
        <w:rPr>
          <w:rFonts w:ascii="Arial" w:hAnsi="Arial" w:cs="Arial"/>
          <w:sz w:val="24"/>
          <w:szCs w:val="24"/>
        </w:rPr>
      </w:pPr>
      <w:r w:rsidRPr="00967B76">
        <w:rPr>
          <w:rFonts w:ascii="Arial" w:hAnsi="Arial" w:cs="Arial"/>
          <w:sz w:val="24"/>
          <w:szCs w:val="24"/>
        </w:rPr>
        <w:t xml:space="preserve">Las demás que le asignen </w:t>
      </w:r>
      <w:r w:rsidR="00FA4CD9" w:rsidRPr="00967B76">
        <w:rPr>
          <w:rFonts w:ascii="Arial" w:hAnsi="Arial" w:cs="Arial"/>
          <w:sz w:val="24"/>
          <w:szCs w:val="24"/>
        </w:rPr>
        <w:t>la Junta Directiva</w:t>
      </w:r>
      <w:r w:rsidR="005514EC" w:rsidRPr="00967B76">
        <w:rPr>
          <w:rFonts w:ascii="Arial" w:hAnsi="Arial" w:cs="Arial"/>
          <w:sz w:val="24"/>
          <w:szCs w:val="24"/>
        </w:rPr>
        <w:t xml:space="preserve"> </w:t>
      </w:r>
      <w:r w:rsidRPr="00967B76">
        <w:rPr>
          <w:rFonts w:ascii="Arial" w:hAnsi="Arial" w:cs="Arial"/>
          <w:sz w:val="24"/>
          <w:szCs w:val="24"/>
        </w:rPr>
        <w:t xml:space="preserve">y el </w:t>
      </w:r>
      <w:r w:rsidR="00CA65DE">
        <w:rPr>
          <w:rFonts w:ascii="Arial" w:hAnsi="Arial" w:cs="Arial"/>
          <w:sz w:val="24"/>
          <w:szCs w:val="24"/>
        </w:rPr>
        <w:t>Presidente de la CCH</w:t>
      </w:r>
      <w:r w:rsidRPr="00967B76">
        <w:rPr>
          <w:rFonts w:ascii="Arial" w:hAnsi="Arial" w:cs="Arial"/>
          <w:sz w:val="24"/>
          <w:szCs w:val="24"/>
        </w:rPr>
        <w:t xml:space="preserve"> y las que le sean propias del cargo.</w:t>
      </w:r>
    </w:p>
    <w:p w:rsidR="00006B6D" w:rsidRPr="00967B76" w:rsidRDefault="00006B6D" w:rsidP="00006B6D">
      <w:pPr>
        <w:spacing w:after="0" w:line="240" w:lineRule="auto"/>
        <w:ind w:left="360"/>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 xml:space="preserve">ARTICULO 43º: COMITÉ </w:t>
      </w:r>
      <w:r w:rsidR="00F528B1">
        <w:rPr>
          <w:rFonts w:ascii="Arial" w:hAnsi="Arial" w:cs="Arial"/>
          <w:b/>
          <w:sz w:val="24"/>
          <w:szCs w:val="24"/>
        </w:rPr>
        <w:t xml:space="preserve">ASESOR </w:t>
      </w:r>
      <w:r w:rsidRPr="00967B76">
        <w:rPr>
          <w:rFonts w:ascii="Arial" w:hAnsi="Arial" w:cs="Arial"/>
          <w:b/>
          <w:sz w:val="24"/>
          <w:szCs w:val="24"/>
        </w:rPr>
        <w:t>ADMINISTRATIVO Y FINANCIERO</w:t>
      </w:r>
      <w:r w:rsidRPr="00967B76">
        <w:rPr>
          <w:rFonts w:ascii="Arial" w:hAnsi="Arial" w:cs="Arial"/>
          <w:sz w:val="24"/>
          <w:szCs w:val="24"/>
        </w:rPr>
        <w:t xml:space="preserve">.  El Comité administrativo estará conformado por el </w:t>
      </w:r>
      <w:r w:rsidR="00CA65DE">
        <w:rPr>
          <w:rFonts w:ascii="Arial" w:hAnsi="Arial" w:cs="Arial"/>
          <w:sz w:val="24"/>
          <w:szCs w:val="24"/>
        </w:rPr>
        <w:t>Presidente de la CCH</w:t>
      </w:r>
      <w:r w:rsidRPr="00967B76">
        <w:rPr>
          <w:rFonts w:ascii="Arial" w:hAnsi="Arial" w:cs="Arial"/>
          <w:sz w:val="24"/>
          <w:szCs w:val="24"/>
        </w:rPr>
        <w:t>, el Contador, el Revisor Fiscal y dos miembros de la CC</w:t>
      </w:r>
      <w:r w:rsidR="00FA4CD9" w:rsidRPr="00967B76">
        <w:rPr>
          <w:rFonts w:ascii="Arial" w:hAnsi="Arial" w:cs="Arial"/>
          <w:sz w:val="24"/>
          <w:szCs w:val="24"/>
        </w:rPr>
        <w:t xml:space="preserve">H </w:t>
      </w:r>
      <w:r w:rsidRPr="00967B76">
        <w:rPr>
          <w:rFonts w:ascii="Arial" w:hAnsi="Arial" w:cs="Arial"/>
          <w:sz w:val="24"/>
          <w:szCs w:val="24"/>
        </w:rPr>
        <w:t xml:space="preserve">elegidos por </w:t>
      </w:r>
      <w:r w:rsidR="00FA4CD9" w:rsidRPr="00967B76">
        <w:rPr>
          <w:rFonts w:ascii="Arial" w:hAnsi="Arial" w:cs="Arial"/>
          <w:sz w:val="24"/>
          <w:szCs w:val="24"/>
        </w:rPr>
        <w:t>la Junta Directiva</w:t>
      </w:r>
      <w:r w:rsidR="00F528B1">
        <w:rPr>
          <w:rFonts w:ascii="Arial" w:hAnsi="Arial" w:cs="Arial"/>
          <w:sz w:val="24"/>
          <w:szCs w:val="24"/>
        </w:rPr>
        <w:t>, funcionará cuando se considere necesario.</w:t>
      </w:r>
    </w:p>
    <w:p w:rsidR="00006B6D" w:rsidRPr="00967B76" w:rsidRDefault="00006B6D">
      <w:pPr>
        <w:spacing w:after="0" w:line="240" w:lineRule="auto"/>
        <w:jc w:val="both"/>
        <w:rPr>
          <w:rFonts w:ascii="Arial" w:hAnsi="Arial" w:cs="Arial"/>
          <w:sz w:val="24"/>
          <w:szCs w:val="24"/>
        </w:rPr>
      </w:pPr>
    </w:p>
    <w:p w:rsidR="006C05AD" w:rsidRDefault="00A71D3E">
      <w:pPr>
        <w:spacing w:after="0" w:line="240" w:lineRule="auto"/>
        <w:jc w:val="both"/>
        <w:rPr>
          <w:rFonts w:ascii="Arial" w:hAnsi="Arial" w:cs="Arial"/>
          <w:sz w:val="24"/>
          <w:szCs w:val="24"/>
        </w:rPr>
      </w:pPr>
      <w:r w:rsidRPr="00967B76">
        <w:rPr>
          <w:rFonts w:ascii="Arial" w:hAnsi="Arial" w:cs="Arial"/>
          <w:b/>
          <w:sz w:val="24"/>
          <w:szCs w:val="24"/>
        </w:rPr>
        <w:t>Artículo 44º: TESORERO</w:t>
      </w:r>
      <w:r w:rsidRPr="00967B76">
        <w:rPr>
          <w:rFonts w:ascii="Arial" w:hAnsi="Arial" w:cs="Arial"/>
          <w:sz w:val="24"/>
          <w:szCs w:val="24"/>
        </w:rPr>
        <w:t>: Las funciones del tesorero son:</w:t>
      </w:r>
    </w:p>
    <w:p w:rsidR="00F528B1" w:rsidRPr="00967B76" w:rsidRDefault="00F528B1">
      <w:pPr>
        <w:spacing w:after="0" w:line="240" w:lineRule="auto"/>
        <w:jc w:val="both"/>
        <w:rPr>
          <w:rFonts w:ascii="Arial" w:hAnsi="Arial" w:cs="Arial"/>
          <w:sz w:val="24"/>
          <w:szCs w:val="24"/>
        </w:rPr>
      </w:pPr>
    </w:p>
    <w:p w:rsidR="006C05AD" w:rsidRPr="00967B76" w:rsidRDefault="00A71D3E">
      <w:pPr>
        <w:numPr>
          <w:ilvl w:val="0"/>
          <w:numId w:val="16"/>
        </w:numPr>
        <w:spacing w:after="0" w:line="240" w:lineRule="auto"/>
        <w:jc w:val="both"/>
        <w:rPr>
          <w:rFonts w:ascii="Arial" w:hAnsi="Arial" w:cs="Arial"/>
          <w:sz w:val="24"/>
          <w:szCs w:val="24"/>
        </w:rPr>
      </w:pPr>
      <w:r w:rsidRPr="00967B76">
        <w:rPr>
          <w:rFonts w:ascii="Arial" w:hAnsi="Arial" w:cs="Arial"/>
          <w:sz w:val="24"/>
          <w:szCs w:val="24"/>
        </w:rPr>
        <w:t>Supervisar los registros contables.</w:t>
      </w:r>
    </w:p>
    <w:p w:rsidR="006C05AD" w:rsidRPr="00967B76" w:rsidRDefault="00A71D3E">
      <w:pPr>
        <w:numPr>
          <w:ilvl w:val="0"/>
          <w:numId w:val="16"/>
        </w:numPr>
        <w:spacing w:after="0" w:line="240" w:lineRule="auto"/>
        <w:jc w:val="both"/>
        <w:rPr>
          <w:rFonts w:ascii="Arial" w:hAnsi="Arial" w:cs="Arial"/>
          <w:sz w:val="24"/>
          <w:szCs w:val="24"/>
        </w:rPr>
      </w:pPr>
      <w:r w:rsidRPr="00967B76">
        <w:rPr>
          <w:rFonts w:ascii="Arial" w:hAnsi="Arial" w:cs="Arial"/>
          <w:sz w:val="24"/>
          <w:szCs w:val="24"/>
        </w:rPr>
        <w:t>Ejecutar los pagos correspondientes según los presupuestos de cada programa y la voluntad de los donantes.</w:t>
      </w:r>
    </w:p>
    <w:p w:rsidR="006C05AD" w:rsidRPr="00967B76" w:rsidRDefault="00A71D3E">
      <w:pPr>
        <w:numPr>
          <w:ilvl w:val="0"/>
          <w:numId w:val="16"/>
        </w:numPr>
        <w:spacing w:after="0" w:line="240" w:lineRule="auto"/>
        <w:jc w:val="both"/>
        <w:rPr>
          <w:rFonts w:ascii="Arial" w:hAnsi="Arial" w:cs="Arial"/>
          <w:sz w:val="24"/>
          <w:szCs w:val="24"/>
        </w:rPr>
      </w:pPr>
      <w:r w:rsidRPr="00967B76">
        <w:rPr>
          <w:rFonts w:ascii="Arial" w:hAnsi="Arial" w:cs="Arial"/>
          <w:sz w:val="24"/>
          <w:szCs w:val="24"/>
        </w:rPr>
        <w:t>Supervisar los gastos de cada uno de los programas de la CCH.</w:t>
      </w:r>
    </w:p>
    <w:p w:rsidR="006C05AD" w:rsidRPr="00967B76" w:rsidRDefault="00A71D3E">
      <w:pPr>
        <w:numPr>
          <w:ilvl w:val="0"/>
          <w:numId w:val="16"/>
        </w:numPr>
        <w:spacing w:after="0" w:line="240" w:lineRule="auto"/>
        <w:jc w:val="both"/>
        <w:rPr>
          <w:rFonts w:ascii="Arial" w:hAnsi="Arial" w:cs="Arial"/>
          <w:sz w:val="24"/>
          <w:szCs w:val="24"/>
        </w:rPr>
      </w:pPr>
      <w:r w:rsidRPr="00967B76">
        <w:rPr>
          <w:rFonts w:ascii="Arial" w:hAnsi="Arial" w:cs="Arial"/>
          <w:sz w:val="24"/>
          <w:szCs w:val="24"/>
        </w:rPr>
        <w:t>Velar por la buena ejecución del presupuesto de cada programa.</w:t>
      </w:r>
    </w:p>
    <w:p w:rsidR="006C05AD" w:rsidRPr="00967B76" w:rsidRDefault="00A71D3E">
      <w:pPr>
        <w:numPr>
          <w:ilvl w:val="0"/>
          <w:numId w:val="16"/>
        </w:numPr>
        <w:spacing w:after="0" w:line="240" w:lineRule="auto"/>
        <w:jc w:val="both"/>
        <w:rPr>
          <w:rFonts w:ascii="Arial" w:hAnsi="Arial" w:cs="Arial"/>
          <w:sz w:val="24"/>
          <w:szCs w:val="24"/>
        </w:rPr>
      </w:pPr>
      <w:r w:rsidRPr="00967B76">
        <w:rPr>
          <w:rFonts w:ascii="Arial" w:hAnsi="Arial" w:cs="Arial"/>
          <w:sz w:val="24"/>
          <w:szCs w:val="24"/>
        </w:rPr>
        <w:t xml:space="preserve">Cumplir con las demás responsabilidades que le asigne el </w:t>
      </w:r>
      <w:r w:rsidR="00CA65DE">
        <w:rPr>
          <w:rFonts w:ascii="Arial" w:hAnsi="Arial" w:cs="Arial"/>
          <w:sz w:val="24"/>
          <w:szCs w:val="24"/>
        </w:rPr>
        <w:t>Presidente de la CCH</w:t>
      </w:r>
    </w:p>
    <w:p w:rsidR="006C05AD" w:rsidRPr="00967B76" w:rsidRDefault="00A71D3E">
      <w:pPr>
        <w:numPr>
          <w:ilvl w:val="0"/>
          <w:numId w:val="16"/>
        </w:numPr>
        <w:spacing w:after="0" w:line="240" w:lineRule="auto"/>
        <w:jc w:val="both"/>
        <w:rPr>
          <w:rFonts w:ascii="Arial" w:hAnsi="Arial" w:cs="Arial"/>
          <w:sz w:val="24"/>
          <w:szCs w:val="24"/>
        </w:rPr>
      </w:pPr>
      <w:r w:rsidRPr="00967B76">
        <w:rPr>
          <w:rFonts w:ascii="Arial" w:hAnsi="Arial" w:cs="Arial"/>
          <w:sz w:val="24"/>
          <w:szCs w:val="24"/>
        </w:rPr>
        <w:t xml:space="preserve">Delegar la recolección de las cuotas de </w:t>
      </w:r>
      <w:r w:rsidR="00F528B1">
        <w:rPr>
          <w:rFonts w:ascii="Arial" w:hAnsi="Arial" w:cs="Arial"/>
          <w:sz w:val="24"/>
          <w:szCs w:val="24"/>
        </w:rPr>
        <w:t>sostenimiento</w:t>
      </w:r>
      <w:r w:rsidRPr="00967B76">
        <w:rPr>
          <w:rFonts w:ascii="Arial" w:hAnsi="Arial" w:cs="Arial"/>
          <w:sz w:val="24"/>
          <w:szCs w:val="24"/>
        </w:rPr>
        <w:t xml:space="preserve"> de </w:t>
      </w:r>
      <w:r w:rsidR="00F528B1" w:rsidRPr="00967B76">
        <w:rPr>
          <w:rFonts w:ascii="Arial" w:hAnsi="Arial" w:cs="Arial"/>
          <w:sz w:val="24"/>
          <w:szCs w:val="24"/>
        </w:rPr>
        <w:t>los asociados</w:t>
      </w:r>
      <w:r w:rsidRPr="00967B76">
        <w:rPr>
          <w:rFonts w:ascii="Arial" w:hAnsi="Arial" w:cs="Arial"/>
          <w:sz w:val="24"/>
          <w:szCs w:val="24"/>
        </w:rPr>
        <w:t xml:space="preserve"> convenidas y expedir los recibos correspondientes.</w:t>
      </w:r>
    </w:p>
    <w:p w:rsidR="006C05AD" w:rsidRPr="00967B76" w:rsidRDefault="00A71D3E">
      <w:pPr>
        <w:numPr>
          <w:ilvl w:val="0"/>
          <w:numId w:val="16"/>
        </w:numPr>
        <w:spacing w:after="0" w:line="240" w:lineRule="auto"/>
        <w:jc w:val="both"/>
        <w:rPr>
          <w:rFonts w:ascii="Arial" w:hAnsi="Arial" w:cs="Arial"/>
          <w:sz w:val="24"/>
          <w:szCs w:val="24"/>
        </w:rPr>
      </w:pPr>
      <w:r w:rsidRPr="00967B76">
        <w:rPr>
          <w:rFonts w:ascii="Arial" w:hAnsi="Arial" w:cs="Arial"/>
          <w:sz w:val="24"/>
          <w:szCs w:val="24"/>
        </w:rPr>
        <w:t xml:space="preserve">Supervisar </w:t>
      </w:r>
      <w:r w:rsidR="00F528B1" w:rsidRPr="00967B76">
        <w:rPr>
          <w:rFonts w:ascii="Arial" w:hAnsi="Arial" w:cs="Arial"/>
          <w:sz w:val="24"/>
          <w:szCs w:val="24"/>
        </w:rPr>
        <w:t>al</w:t>
      </w:r>
      <w:r w:rsidR="00F528B1">
        <w:rPr>
          <w:rFonts w:ascii="Arial" w:hAnsi="Arial" w:cs="Arial"/>
          <w:sz w:val="24"/>
          <w:szCs w:val="24"/>
        </w:rPr>
        <w:t xml:space="preserve"> </w:t>
      </w:r>
      <w:r w:rsidR="00F528B1" w:rsidRPr="00967B76">
        <w:rPr>
          <w:rFonts w:ascii="Arial" w:hAnsi="Arial" w:cs="Arial"/>
          <w:sz w:val="24"/>
          <w:szCs w:val="24"/>
        </w:rPr>
        <w:t>asistente</w:t>
      </w:r>
      <w:r w:rsidRPr="00967B76">
        <w:rPr>
          <w:rFonts w:ascii="Arial" w:hAnsi="Arial" w:cs="Arial"/>
          <w:sz w:val="24"/>
          <w:szCs w:val="24"/>
        </w:rPr>
        <w:t xml:space="preserve"> contable.</w:t>
      </w:r>
    </w:p>
    <w:p w:rsidR="006C05AD" w:rsidRPr="00967B76" w:rsidRDefault="00A71D3E">
      <w:pPr>
        <w:numPr>
          <w:ilvl w:val="0"/>
          <w:numId w:val="16"/>
        </w:numPr>
        <w:spacing w:after="0" w:line="240" w:lineRule="auto"/>
        <w:jc w:val="both"/>
        <w:rPr>
          <w:rFonts w:ascii="Arial" w:hAnsi="Arial" w:cs="Arial"/>
          <w:sz w:val="24"/>
          <w:szCs w:val="24"/>
        </w:rPr>
      </w:pPr>
      <w:r w:rsidRPr="00967B76">
        <w:rPr>
          <w:rFonts w:ascii="Arial" w:hAnsi="Arial" w:cs="Arial"/>
          <w:sz w:val="24"/>
          <w:szCs w:val="24"/>
        </w:rPr>
        <w:t>Cumplir con las funciones encomendadas por el reglamento interno.</w:t>
      </w:r>
    </w:p>
    <w:p w:rsidR="00006B6D" w:rsidRPr="00967B76" w:rsidRDefault="00006B6D" w:rsidP="00006B6D">
      <w:pPr>
        <w:spacing w:after="0" w:line="240" w:lineRule="auto"/>
        <w:ind w:left="360"/>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ARTICULO 45º EL CONTADOR</w:t>
      </w:r>
      <w:r w:rsidR="00C15C09" w:rsidRPr="00967B76">
        <w:rPr>
          <w:rFonts w:ascii="Arial" w:hAnsi="Arial" w:cs="Arial"/>
          <w:b/>
          <w:sz w:val="24"/>
          <w:szCs w:val="24"/>
        </w:rPr>
        <w:t>: Son</w:t>
      </w:r>
      <w:r w:rsidRPr="00967B76">
        <w:rPr>
          <w:rFonts w:ascii="Arial" w:hAnsi="Arial" w:cs="Arial"/>
          <w:sz w:val="24"/>
          <w:szCs w:val="24"/>
        </w:rPr>
        <w:t xml:space="preserve"> sus funciones:</w:t>
      </w:r>
    </w:p>
    <w:p w:rsidR="00006B6D" w:rsidRPr="00967B76" w:rsidRDefault="00006B6D">
      <w:pPr>
        <w:spacing w:after="0" w:line="240" w:lineRule="auto"/>
        <w:jc w:val="both"/>
        <w:rPr>
          <w:rFonts w:ascii="Arial" w:hAnsi="Arial" w:cs="Arial"/>
          <w:sz w:val="24"/>
          <w:szCs w:val="24"/>
        </w:rPr>
      </w:pPr>
    </w:p>
    <w:p w:rsidR="006C05AD" w:rsidRPr="00967B76" w:rsidRDefault="00A71D3E">
      <w:pPr>
        <w:numPr>
          <w:ilvl w:val="0"/>
          <w:numId w:val="17"/>
        </w:numPr>
        <w:spacing w:after="0" w:line="240" w:lineRule="auto"/>
        <w:jc w:val="both"/>
        <w:rPr>
          <w:rFonts w:ascii="Arial" w:hAnsi="Arial" w:cs="Arial"/>
          <w:sz w:val="24"/>
          <w:szCs w:val="24"/>
        </w:rPr>
      </w:pPr>
      <w:r w:rsidRPr="00967B76">
        <w:rPr>
          <w:rFonts w:ascii="Arial" w:hAnsi="Arial" w:cs="Arial"/>
          <w:sz w:val="24"/>
          <w:szCs w:val="24"/>
        </w:rPr>
        <w:t xml:space="preserve">Elaborar estados financieros en fechas requeridas con información oportuna y verídica. Verificar y depurar cuentas contables. </w:t>
      </w:r>
    </w:p>
    <w:p w:rsidR="006C05AD" w:rsidRPr="00967B76" w:rsidRDefault="00A71D3E">
      <w:pPr>
        <w:numPr>
          <w:ilvl w:val="0"/>
          <w:numId w:val="17"/>
        </w:numPr>
        <w:spacing w:after="0" w:line="240" w:lineRule="auto"/>
        <w:jc w:val="both"/>
        <w:rPr>
          <w:rFonts w:ascii="Arial" w:hAnsi="Arial" w:cs="Arial"/>
          <w:sz w:val="24"/>
          <w:szCs w:val="24"/>
        </w:rPr>
      </w:pPr>
      <w:r w:rsidRPr="00967B76">
        <w:rPr>
          <w:rFonts w:ascii="Arial" w:hAnsi="Arial" w:cs="Arial"/>
          <w:sz w:val="24"/>
          <w:szCs w:val="24"/>
        </w:rPr>
        <w:t xml:space="preserve">Controlar el correcto registro de los auxiliares de contabilidad. </w:t>
      </w:r>
    </w:p>
    <w:p w:rsidR="006C05AD" w:rsidRPr="00967B76" w:rsidRDefault="00A71D3E">
      <w:pPr>
        <w:numPr>
          <w:ilvl w:val="0"/>
          <w:numId w:val="17"/>
        </w:numPr>
        <w:spacing w:after="0" w:line="240" w:lineRule="auto"/>
        <w:jc w:val="both"/>
        <w:rPr>
          <w:rFonts w:ascii="Arial" w:hAnsi="Arial" w:cs="Arial"/>
          <w:sz w:val="24"/>
          <w:szCs w:val="24"/>
        </w:rPr>
      </w:pPr>
      <w:r w:rsidRPr="00967B76">
        <w:rPr>
          <w:rFonts w:ascii="Arial" w:hAnsi="Arial" w:cs="Arial"/>
          <w:sz w:val="24"/>
          <w:szCs w:val="24"/>
        </w:rPr>
        <w:t xml:space="preserve">Revisar órdenes de </w:t>
      </w:r>
      <w:r w:rsidR="00F528B1">
        <w:rPr>
          <w:rFonts w:ascii="Arial" w:hAnsi="Arial" w:cs="Arial"/>
          <w:sz w:val="24"/>
          <w:szCs w:val="24"/>
        </w:rPr>
        <w:t>pagos</w:t>
      </w:r>
      <w:r w:rsidRPr="00967B76">
        <w:rPr>
          <w:rFonts w:ascii="Arial" w:hAnsi="Arial" w:cs="Arial"/>
          <w:sz w:val="24"/>
          <w:szCs w:val="24"/>
        </w:rPr>
        <w:t xml:space="preserve">, corroborando los cálculos presentados. </w:t>
      </w:r>
    </w:p>
    <w:p w:rsidR="006C05AD" w:rsidRPr="00967B76" w:rsidRDefault="00A71D3E">
      <w:pPr>
        <w:numPr>
          <w:ilvl w:val="0"/>
          <w:numId w:val="17"/>
        </w:numPr>
        <w:spacing w:after="0" w:line="240" w:lineRule="auto"/>
        <w:jc w:val="both"/>
        <w:rPr>
          <w:rFonts w:ascii="Arial" w:hAnsi="Arial" w:cs="Arial"/>
          <w:sz w:val="24"/>
          <w:szCs w:val="24"/>
        </w:rPr>
      </w:pPr>
      <w:r w:rsidRPr="00967B76">
        <w:rPr>
          <w:rFonts w:ascii="Arial" w:hAnsi="Arial" w:cs="Arial"/>
          <w:sz w:val="24"/>
          <w:szCs w:val="24"/>
        </w:rPr>
        <w:t xml:space="preserve">Participar en las sesiones del comité de gastos de la </w:t>
      </w:r>
      <w:r w:rsidR="00F528B1">
        <w:rPr>
          <w:rFonts w:ascii="Arial" w:hAnsi="Arial" w:cs="Arial"/>
          <w:sz w:val="24"/>
          <w:szCs w:val="24"/>
        </w:rPr>
        <w:t>institución.</w:t>
      </w:r>
    </w:p>
    <w:p w:rsidR="006C05AD" w:rsidRPr="00967B76" w:rsidRDefault="00A71D3E">
      <w:pPr>
        <w:numPr>
          <w:ilvl w:val="0"/>
          <w:numId w:val="17"/>
        </w:numPr>
        <w:spacing w:after="0" w:line="240" w:lineRule="auto"/>
        <w:jc w:val="both"/>
        <w:rPr>
          <w:rFonts w:ascii="Arial" w:hAnsi="Arial" w:cs="Arial"/>
          <w:sz w:val="24"/>
          <w:szCs w:val="24"/>
        </w:rPr>
      </w:pPr>
      <w:r w:rsidRPr="00967B76">
        <w:rPr>
          <w:rFonts w:ascii="Arial" w:hAnsi="Arial" w:cs="Arial"/>
          <w:sz w:val="24"/>
          <w:szCs w:val="24"/>
        </w:rPr>
        <w:lastRenderedPageBreak/>
        <w:t xml:space="preserve">Coordinar la elaboración del presupuesto general y dar seguimiento al mismo. </w:t>
      </w:r>
    </w:p>
    <w:p w:rsidR="006C05AD" w:rsidRPr="00967B76" w:rsidRDefault="00A71D3E">
      <w:pPr>
        <w:numPr>
          <w:ilvl w:val="0"/>
          <w:numId w:val="17"/>
        </w:numPr>
        <w:spacing w:after="0" w:line="240" w:lineRule="auto"/>
        <w:jc w:val="both"/>
        <w:rPr>
          <w:rFonts w:ascii="Arial" w:hAnsi="Arial" w:cs="Arial"/>
          <w:sz w:val="24"/>
          <w:szCs w:val="24"/>
        </w:rPr>
      </w:pPr>
      <w:r w:rsidRPr="00967B76">
        <w:rPr>
          <w:rFonts w:ascii="Arial" w:hAnsi="Arial" w:cs="Arial"/>
          <w:sz w:val="24"/>
          <w:szCs w:val="24"/>
        </w:rPr>
        <w:t xml:space="preserve">Participar en reuniones para el análisis de información. </w:t>
      </w:r>
    </w:p>
    <w:p w:rsidR="006C05AD" w:rsidRPr="00967B76" w:rsidRDefault="00A71D3E">
      <w:pPr>
        <w:numPr>
          <w:ilvl w:val="0"/>
          <w:numId w:val="17"/>
        </w:numPr>
        <w:spacing w:after="0" w:line="240" w:lineRule="auto"/>
        <w:jc w:val="both"/>
        <w:rPr>
          <w:rFonts w:ascii="Arial" w:hAnsi="Arial" w:cs="Arial"/>
          <w:sz w:val="24"/>
          <w:szCs w:val="24"/>
        </w:rPr>
      </w:pPr>
      <w:r w:rsidRPr="00967B76">
        <w:rPr>
          <w:rFonts w:ascii="Arial" w:hAnsi="Arial" w:cs="Arial"/>
          <w:sz w:val="24"/>
          <w:szCs w:val="24"/>
        </w:rPr>
        <w:t xml:space="preserve">Es responsable de la asignación de tareas y control de usuarios dentro del sistema contable de la empresa </w:t>
      </w:r>
    </w:p>
    <w:p w:rsidR="006C05AD" w:rsidRPr="00967B76" w:rsidRDefault="00A71D3E">
      <w:pPr>
        <w:numPr>
          <w:ilvl w:val="0"/>
          <w:numId w:val="17"/>
        </w:numPr>
        <w:spacing w:after="0" w:line="240" w:lineRule="auto"/>
        <w:jc w:val="both"/>
        <w:rPr>
          <w:rFonts w:ascii="Arial" w:hAnsi="Arial" w:cs="Arial"/>
          <w:sz w:val="24"/>
          <w:szCs w:val="24"/>
        </w:rPr>
      </w:pPr>
      <w:r w:rsidRPr="00967B76">
        <w:rPr>
          <w:rFonts w:ascii="Arial" w:hAnsi="Arial" w:cs="Arial"/>
          <w:sz w:val="24"/>
          <w:szCs w:val="24"/>
        </w:rPr>
        <w:t>Determinar y controlar parametrizaciones dentro del sistema contable de la empresa para la generación de información oportuna y veraz.</w:t>
      </w:r>
    </w:p>
    <w:p w:rsidR="006C05AD" w:rsidRPr="00967B76" w:rsidRDefault="00A71D3E">
      <w:pPr>
        <w:numPr>
          <w:ilvl w:val="0"/>
          <w:numId w:val="17"/>
        </w:numPr>
        <w:spacing w:after="0" w:line="240" w:lineRule="auto"/>
        <w:jc w:val="both"/>
        <w:rPr>
          <w:rFonts w:ascii="Arial" w:hAnsi="Arial" w:cs="Arial"/>
          <w:sz w:val="24"/>
          <w:szCs w:val="24"/>
        </w:rPr>
      </w:pPr>
      <w:r w:rsidRPr="00967B76">
        <w:rPr>
          <w:rFonts w:ascii="Arial" w:hAnsi="Arial" w:cs="Arial"/>
          <w:sz w:val="24"/>
          <w:szCs w:val="24"/>
        </w:rPr>
        <w:t xml:space="preserve">Elaborar las declaraciones </w:t>
      </w:r>
      <w:r w:rsidR="00F528B1">
        <w:rPr>
          <w:rFonts w:ascii="Arial" w:hAnsi="Arial" w:cs="Arial"/>
          <w:sz w:val="24"/>
          <w:szCs w:val="24"/>
        </w:rPr>
        <w:t>de retención impuesto de renta y demás</w:t>
      </w:r>
    </w:p>
    <w:p w:rsidR="006C05AD" w:rsidRPr="00967B76" w:rsidRDefault="00A71D3E">
      <w:pPr>
        <w:numPr>
          <w:ilvl w:val="0"/>
          <w:numId w:val="17"/>
        </w:numPr>
        <w:spacing w:after="0" w:line="240" w:lineRule="auto"/>
        <w:jc w:val="both"/>
        <w:rPr>
          <w:rFonts w:ascii="Arial" w:hAnsi="Arial" w:cs="Arial"/>
          <w:sz w:val="24"/>
          <w:szCs w:val="24"/>
        </w:rPr>
      </w:pPr>
      <w:r w:rsidRPr="00967B76">
        <w:rPr>
          <w:rFonts w:ascii="Arial" w:hAnsi="Arial" w:cs="Arial"/>
          <w:sz w:val="24"/>
          <w:szCs w:val="24"/>
        </w:rPr>
        <w:t xml:space="preserve">Revisar las facturas para su contabilización. </w:t>
      </w:r>
    </w:p>
    <w:p w:rsidR="006C05AD" w:rsidRPr="00967B76" w:rsidRDefault="00A71D3E">
      <w:pPr>
        <w:numPr>
          <w:ilvl w:val="0"/>
          <w:numId w:val="17"/>
        </w:numPr>
        <w:spacing w:after="0" w:line="240" w:lineRule="auto"/>
        <w:jc w:val="both"/>
        <w:rPr>
          <w:rFonts w:ascii="Arial" w:hAnsi="Arial" w:cs="Arial"/>
          <w:sz w:val="24"/>
          <w:szCs w:val="24"/>
        </w:rPr>
      </w:pPr>
      <w:r w:rsidRPr="00967B76">
        <w:rPr>
          <w:rFonts w:ascii="Arial" w:hAnsi="Arial" w:cs="Arial"/>
          <w:sz w:val="24"/>
          <w:szCs w:val="24"/>
        </w:rPr>
        <w:t xml:space="preserve">Revisar y firmar conciliaciones bancarias. </w:t>
      </w:r>
    </w:p>
    <w:p w:rsidR="006C05AD" w:rsidRPr="00967B76" w:rsidRDefault="00A71D3E">
      <w:pPr>
        <w:numPr>
          <w:ilvl w:val="0"/>
          <w:numId w:val="17"/>
        </w:numPr>
        <w:spacing w:after="0" w:line="240" w:lineRule="auto"/>
        <w:jc w:val="both"/>
        <w:rPr>
          <w:rFonts w:ascii="Arial" w:hAnsi="Arial" w:cs="Arial"/>
          <w:sz w:val="24"/>
          <w:szCs w:val="24"/>
        </w:rPr>
      </w:pPr>
      <w:r w:rsidRPr="00967B76">
        <w:rPr>
          <w:rFonts w:ascii="Arial" w:hAnsi="Arial" w:cs="Arial"/>
          <w:sz w:val="24"/>
          <w:szCs w:val="24"/>
        </w:rPr>
        <w:t xml:space="preserve">Revisar y comparar gastos mensuales. </w:t>
      </w:r>
    </w:p>
    <w:p w:rsidR="006C05AD" w:rsidRPr="00967B76" w:rsidRDefault="00A71D3E">
      <w:pPr>
        <w:numPr>
          <w:ilvl w:val="0"/>
          <w:numId w:val="17"/>
        </w:numPr>
        <w:spacing w:after="0" w:line="240" w:lineRule="auto"/>
        <w:jc w:val="both"/>
        <w:rPr>
          <w:rFonts w:ascii="Arial" w:hAnsi="Arial" w:cs="Arial"/>
          <w:sz w:val="24"/>
          <w:szCs w:val="24"/>
        </w:rPr>
      </w:pPr>
      <w:r w:rsidRPr="00967B76">
        <w:rPr>
          <w:rFonts w:ascii="Arial" w:hAnsi="Arial" w:cs="Arial"/>
          <w:sz w:val="24"/>
          <w:szCs w:val="24"/>
        </w:rPr>
        <w:t xml:space="preserve">Preparar asientos por ajustes varios a la contabilidad, procurado el orden contable. </w:t>
      </w:r>
    </w:p>
    <w:p w:rsidR="00006B6D" w:rsidRPr="00967B76" w:rsidRDefault="00006B6D" w:rsidP="00006B6D">
      <w:pPr>
        <w:spacing w:after="0" w:line="240" w:lineRule="auto"/>
        <w:ind w:left="360"/>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b/>
          <w:sz w:val="24"/>
          <w:szCs w:val="24"/>
        </w:rPr>
        <w:t>Artículo 46º: ADMISION Y RETIRO</w:t>
      </w:r>
      <w:r w:rsidRPr="00967B76">
        <w:rPr>
          <w:rFonts w:ascii="Arial" w:hAnsi="Arial" w:cs="Arial"/>
          <w:sz w:val="24"/>
          <w:szCs w:val="24"/>
        </w:rPr>
        <w:t xml:space="preserve">: La admisión de nuevos miembros que desean adherirse será aprobada por </w:t>
      </w:r>
      <w:r w:rsidR="00FA4CD9" w:rsidRPr="00967B76">
        <w:rPr>
          <w:rFonts w:ascii="Arial" w:hAnsi="Arial" w:cs="Arial"/>
          <w:sz w:val="24"/>
          <w:szCs w:val="24"/>
        </w:rPr>
        <w:t>la Junta Directiva</w:t>
      </w:r>
      <w:r w:rsidRPr="00967B76">
        <w:rPr>
          <w:rFonts w:ascii="Arial" w:hAnsi="Arial" w:cs="Arial"/>
          <w:sz w:val="24"/>
          <w:szCs w:val="24"/>
        </w:rPr>
        <w:t xml:space="preserve">, siempre que su objeto y finalidades sean compatibles con los estatutos de la </w:t>
      </w:r>
      <w:r w:rsidR="004D5936" w:rsidRPr="00254291">
        <w:rPr>
          <w:rFonts w:ascii="Arial" w:hAnsi="Arial" w:cs="Arial"/>
          <w:b/>
          <w:sz w:val="24"/>
          <w:szCs w:val="24"/>
        </w:rPr>
        <w:t>FUNDACIÓN SOCIAL CONFRATERNIDAD CARCELARIA DEL HUILA</w:t>
      </w:r>
      <w:r w:rsidRPr="00967B76">
        <w:rPr>
          <w:rFonts w:ascii="Arial" w:hAnsi="Arial" w:cs="Arial"/>
          <w:sz w:val="24"/>
          <w:szCs w:val="24"/>
        </w:rPr>
        <w:t xml:space="preserve">.   La suspensión por incumplimiento de los deberes y la suspensión temporal de derechos, serán reguladas por </w:t>
      </w:r>
      <w:r w:rsidR="00FA4CD9" w:rsidRPr="00967B76">
        <w:rPr>
          <w:rFonts w:ascii="Arial" w:hAnsi="Arial" w:cs="Arial"/>
          <w:sz w:val="24"/>
          <w:szCs w:val="24"/>
        </w:rPr>
        <w:t>la Junta Directiva</w:t>
      </w:r>
      <w:r w:rsidRPr="00967B76">
        <w:rPr>
          <w:rFonts w:ascii="Arial" w:hAnsi="Arial" w:cs="Arial"/>
          <w:sz w:val="24"/>
          <w:szCs w:val="24"/>
        </w:rPr>
        <w:t>.</w:t>
      </w:r>
    </w:p>
    <w:p w:rsidR="006C05AD" w:rsidRPr="00967B76" w:rsidRDefault="006C05AD">
      <w:pPr>
        <w:spacing w:after="0" w:line="240" w:lineRule="auto"/>
        <w:jc w:val="both"/>
        <w:rPr>
          <w:rFonts w:ascii="Arial" w:hAnsi="Arial" w:cs="Arial"/>
          <w:sz w:val="24"/>
          <w:szCs w:val="24"/>
        </w:rPr>
      </w:pPr>
    </w:p>
    <w:p w:rsidR="006C05AD" w:rsidRPr="00967B76" w:rsidRDefault="006C05AD">
      <w:pPr>
        <w:spacing w:after="0" w:line="240" w:lineRule="auto"/>
        <w:jc w:val="both"/>
        <w:rPr>
          <w:rFonts w:ascii="Arial" w:hAnsi="Arial" w:cs="Arial"/>
          <w:sz w:val="24"/>
          <w:szCs w:val="24"/>
        </w:rPr>
      </w:pPr>
    </w:p>
    <w:p w:rsidR="006C05AD" w:rsidRPr="00967B76" w:rsidRDefault="00A71D3E">
      <w:pPr>
        <w:pBdr>
          <w:top w:val="nil"/>
          <w:left w:val="nil"/>
          <w:bottom w:val="nil"/>
          <w:right w:val="nil"/>
          <w:between w:val="nil"/>
        </w:pBdr>
        <w:spacing w:after="0" w:line="240" w:lineRule="auto"/>
        <w:jc w:val="center"/>
        <w:rPr>
          <w:rFonts w:ascii="Arial" w:eastAsia="Arial" w:hAnsi="Arial" w:cs="Arial"/>
          <w:b/>
          <w:color w:val="000000"/>
          <w:sz w:val="24"/>
          <w:szCs w:val="24"/>
        </w:rPr>
      </w:pPr>
      <w:r w:rsidRPr="00967B76">
        <w:rPr>
          <w:rFonts w:ascii="Arial" w:eastAsia="Arial" w:hAnsi="Arial" w:cs="Arial"/>
          <w:b/>
          <w:color w:val="000000"/>
          <w:sz w:val="24"/>
          <w:szCs w:val="24"/>
        </w:rPr>
        <w:t>TITULO VII.</w:t>
      </w:r>
    </w:p>
    <w:p w:rsidR="006C05AD" w:rsidRPr="00967B76" w:rsidRDefault="00A71D3E">
      <w:pPr>
        <w:pBdr>
          <w:top w:val="nil"/>
          <w:left w:val="nil"/>
          <w:bottom w:val="nil"/>
          <w:right w:val="nil"/>
          <w:between w:val="nil"/>
        </w:pBdr>
        <w:spacing w:after="0" w:line="240" w:lineRule="auto"/>
        <w:jc w:val="center"/>
        <w:rPr>
          <w:rFonts w:ascii="Arial" w:eastAsia="Arial" w:hAnsi="Arial" w:cs="Arial"/>
          <w:b/>
          <w:color w:val="000000"/>
          <w:sz w:val="24"/>
          <w:szCs w:val="24"/>
        </w:rPr>
      </w:pPr>
      <w:r w:rsidRPr="00967B76">
        <w:rPr>
          <w:rFonts w:ascii="Arial" w:eastAsia="Arial" w:hAnsi="Arial" w:cs="Arial"/>
          <w:b/>
          <w:color w:val="000000"/>
          <w:sz w:val="24"/>
          <w:szCs w:val="24"/>
        </w:rPr>
        <w:t>PATRIMONIO, ADMINISTRACION Y USO DE LOS BIENES MUEBLES E INMUEBLES.</w:t>
      </w:r>
    </w:p>
    <w:p w:rsidR="006C05AD" w:rsidRPr="00967B76" w:rsidRDefault="006C05AD">
      <w:pPr>
        <w:pBdr>
          <w:top w:val="nil"/>
          <w:left w:val="nil"/>
          <w:bottom w:val="nil"/>
          <w:right w:val="nil"/>
          <w:between w:val="nil"/>
        </w:pBdr>
        <w:spacing w:after="0" w:line="240" w:lineRule="auto"/>
        <w:jc w:val="center"/>
        <w:rPr>
          <w:rFonts w:ascii="Arial" w:eastAsia="Arial" w:hAnsi="Arial" w:cs="Arial"/>
          <w:b/>
          <w:color w:val="000000"/>
          <w:sz w:val="24"/>
          <w:szCs w:val="24"/>
        </w:rPr>
      </w:pPr>
    </w:p>
    <w:p w:rsidR="006C05AD" w:rsidRPr="00394B4A" w:rsidRDefault="00A71D3E">
      <w:pPr>
        <w:pBdr>
          <w:top w:val="nil"/>
          <w:left w:val="nil"/>
          <w:bottom w:val="nil"/>
          <w:right w:val="nil"/>
          <w:between w:val="nil"/>
        </w:pBdr>
        <w:spacing w:after="0" w:line="240" w:lineRule="auto"/>
        <w:jc w:val="both"/>
        <w:rPr>
          <w:rFonts w:ascii="Arial" w:eastAsia="Arial" w:hAnsi="Arial" w:cs="Arial"/>
          <w:color w:val="000000"/>
          <w:sz w:val="24"/>
          <w:szCs w:val="24"/>
        </w:rPr>
      </w:pPr>
      <w:r w:rsidRPr="00394B4A">
        <w:rPr>
          <w:rFonts w:ascii="Arial" w:eastAsia="Arial" w:hAnsi="Arial" w:cs="Arial"/>
          <w:b/>
          <w:color w:val="000000"/>
          <w:sz w:val="24"/>
          <w:szCs w:val="24"/>
        </w:rPr>
        <w:t xml:space="preserve">ARTICULO </w:t>
      </w:r>
      <w:r w:rsidR="00006B6D" w:rsidRPr="00394B4A">
        <w:rPr>
          <w:rFonts w:ascii="Arial" w:hAnsi="Arial" w:cs="Arial"/>
          <w:b/>
          <w:sz w:val="24"/>
          <w:szCs w:val="24"/>
        </w:rPr>
        <w:t>47º:</w:t>
      </w:r>
      <w:r w:rsidRPr="00394B4A">
        <w:rPr>
          <w:rFonts w:ascii="Arial" w:eastAsia="Arial" w:hAnsi="Arial" w:cs="Arial"/>
          <w:b/>
          <w:color w:val="000000"/>
          <w:sz w:val="24"/>
          <w:szCs w:val="24"/>
        </w:rPr>
        <w:t xml:space="preserve"> DEL PATRIMONIO:</w:t>
      </w:r>
      <w:r w:rsidRPr="00394B4A">
        <w:rPr>
          <w:rFonts w:ascii="Arial" w:eastAsia="Arial" w:hAnsi="Arial" w:cs="Arial"/>
          <w:color w:val="000000"/>
          <w:sz w:val="24"/>
          <w:szCs w:val="24"/>
        </w:rPr>
        <w:t xml:space="preserve"> El patri</w:t>
      </w:r>
      <w:r w:rsidR="00ED4FDA">
        <w:rPr>
          <w:rFonts w:ascii="Arial" w:eastAsia="Arial" w:hAnsi="Arial" w:cs="Arial"/>
          <w:color w:val="000000"/>
          <w:sz w:val="24"/>
          <w:szCs w:val="24"/>
        </w:rPr>
        <w:t xml:space="preserve">monio </w:t>
      </w:r>
      <w:r w:rsidR="004E5F7A">
        <w:rPr>
          <w:rFonts w:ascii="Arial" w:eastAsia="Arial" w:hAnsi="Arial" w:cs="Arial"/>
          <w:color w:val="000000"/>
          <w:sz w:val="24"/>
          <w:szCs w:val="24"/>
        </w:rPr>
        <w:t xml:space="preserve">total </w:t>
      </w:r>
      <w:r w:rsidR="00ED4FDA">
        <w:rPr>
          <w:rFonts w:ascii="Arial" w:eastAsia="Arial" w:hAnsi="Arial" w:cs="Arial"/>
          <w:color w:val="000000"/>
          <w:sz w:val="24"/>
          <w:szCs w:val="24"/>
        </w:rPr>
        <w:t xml:space="preserve">de la CCH </w:t>
      </w:r>
      <w:r w:rsidR="004E5F7A">
        <w:rPr>
          <w:rFonts w:ascii="Arial" w:eastAsia="Arial" w:hAnsi="Arial" w:cs="Arial"/>
          <w:color w:val="000000"/>
          <w:sz w:val="24"/>
          <w:szCs w:val="24"/>
        </w:rPr>
        <w:t>es de $2´468.500= y está conformado</w:t>
      </w:r>
      <w:r w:rsidR="00ED4FDA">
        <w:rPr>
          <w:rFonts w:ascii="Arial" w:eastAsia="Arial" w:hAnsi="Arial" w:cs="Arial"/>
          <w:color w:val="000000"/>
          <w:sz w:val="24"/>
          <w:szCs w:val="24"/>
        </w:rPr>
        <w:t xml:space="preserve"> por</w:t>
      </w:r>
      <w:r w:rsidRPr="00394B4A">
        <w:rPr>
          <w:rFonts w:ascii="Arial" w:eastAsia="Arial" w:hAnsi="Arial" w:cs="Arial"/>
          <w:color w:val="000000"/>
          <w:sz w:val="24"/>
          <w:szCs w:val="24"/>
        </w:rPr>
        <w:t xml:space="preserve"> los siguientes recursos:</w:t>
      </w:r>
    </w:p>
    <w:p w:rsidR="006C05AD" w:rsidRPr="00394B4A" w:rsidRDefault="006C05AD">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Pr="00394B4A" w:rsidRDefault="00A71D3E">
      <w:pPr>
        <w:numPr>
          <w:ilvl w:val="0"/>
          <w:numId w:val="5"/>
        </w:numPr>
        <w:pBdr>
          <w:top w:val="nil"/>
          <w:left w:val="nil"/>
          <w:bottom w:val="nil"/>
          <w:right w:val="nil"/>
          <w:between w:val="nil"/>
        </w:pBdr>
        <w:spacing w:after="0" w:line="240" w:lineRule="auto"/>
        <w:jc w:val="both"/>
        <w:rPr>
          <w:rFonts w:ascii="Arial" w:eastAsia="Arial" w:hAnsi="Arial" w:cs="Arial"/>
          <w:color w:val="000000"/>
          <w:sz w:val="24"/>
          <w:szCs w:val="24"/>
        </w:rPr>
      </w:pPr>
      <w:r w:rsidRPr="00394B4A">
        <w:rPr>
          <w:rFonts w:ascii="Arial" w:eastAsia="Arial" w:hAnsi="Arial" w:cs="Arial"/>
          <w:color w:val="000000"/>
          <w:sz w:val="24"/>
          <w:szCs w:val="24"/>
        </w:rPr>
        <w:t>Los a</w:t>
      </w:r>
      <w:r w:rsidR="00ED4FDA">
        <w:rPr>
          <w:rFonts w:ascii="Arial" w:eastAsia="Arial" w:hAnsi="Arial" w:cs="Arial"/>
          <w:color w:val="000000"/>
          <w:sz w:val="24"/>
          <w:szCs w:val="24"/>
        </w:rPr>
        <w:t xml:space="preserve">uxilios y donaciones que suma $1500.000= </w:t>
      </w:r>
    </w:p>
    <w:p w:rsidR="006C05AD" w:rsidRPr="00394B4A" w:rsidRDefault="00A71D3E">
      <w:pPr>
        <w:numPr>
          <w:ilvl w:val="0"/>
          <w:numId w:val="5"/>
        </w:numPr>
        <w:pBdr>
          <w:top w:val="nil"/>
          <w:left w:val="nil"/>
          <w:bottom w:val="nil"/>
          <w:right w:val="nil"/>
          <w:between w:val="nil"/>
        </w:pBdr>
        <w:spacing w:after="0" w:line="240" w:lineRule="auto"/>
        <w:jc w:val="both"/>
        <w:rPr>
          <w:rFonts w:ascii="Arial" w:eastAsia="Arial" w:hAnsi="Arial" w:cs="Arial"/>
          <w:color w:val="000000"/>
          <w:sz w:val="24"/>
          <w:szCs w:val="24"/>
        </w:rPr>
      </w:pPr>
      <w:r w:rsidRPr="00394B4A">
        <w:rPr>
          <w:rFonts w:ascii="Arial" w:eastAsia="Arial" w:hAnsi="Arial" w:cs="Arial"/>
          <w:color w:val="000000"/>
          <w:sz w:val="24"/>
          <w:szCs w:val="24"/>
        </w:rPr>
        <w:t xml:space="preserve">los bienes </w:t>
      </w:r>
      <w:r w:rsidR="00ED4FDA">
        <w:rPr>
          <w:rFonts w:ascii="Arial" w:eastAsia="Arial" w:hAnsi="Arial" w:cs="Arial"/>
          <w:color w:val="000000"/>
          <w:sz w:val="24"/>
          <w:szCs w:val="24"/>
        </w:rPr>
        <w:t>muebles e inmuebles</w:t>
      </w:r>
      <w:r w:rsidRPr="00394B4A">
        <w:rPr>
          <w:rFonts w:ascii="Arial" w:eastAsia="Arial" w:hAnsi="Arial" w:cs="Arial"/>
          <w:color w:val="000000"/>
          <w:sz w:val="24"/>
          <w:szCs w:val="24"/>
        </w:rPr>
        <w:t xml:space="preserve"> pa</w:t>
      </w:r>
      <w:r w:rsidR="00ED4FDA">
        <w:rPr>
          <w:rFonts w:ascii="Arial" w:eastAsia="Arial" w:hAnsi="Arial" w:cs="Arial"/>
          <w:color w:val="000000"/>
          <w:sz w:val="24"/>
          <w:szCs w:val="24"/>
        </w:rPr>
        <w:t>ra el cumplimiento de sus fines con un total de $487.000=</w:t>
      </w:r>
    </w:p>
    <w:p w:rsidR="006C05AD" w:rsidRPr="00394B4A" w:rsidRDefault="00ED4FDA">
      <w:pPr>
        <w:numPr>
          <w:ilvl w:val="0"/>
          <w:numId w:val="5"/>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Los rendimientos de su capital que es la suma de $481.500=</w:t>
      </w:r>
    </w:p>
    <w:p w:rsidR="006C05AD" w:rsidRPr="00394B4A" w:rsidRDefault="006C05AD">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Pr="00394B4A" w:rsidRDefault="00A71D3E">
      <w:pPr>
        <w:pBdr>
          <w:top w:val="nil"/>
          <w:left w:val="nil"/>
          <w:bottom w:val="nil"/>
          <w:right w:val="nil"/>
          <w:between w:val="nil"/>
        </w:pBdr>
        <w:spacing w:after="0" w:line="240" w:lineRule="auto"/>
        <w:jc w:val="both"/>
        <w:rPr>
          <w:rFonts w:ascii="Arial" w:eastAsia="Arial" w:hAnsi="Arial" w:cs="Arial"/>
          <w:color w:val="000000"/>
          <w:sz w:val="24"/>
          <w:szCs w:val="24"/>
        </w:rPr>
      </w:pPr>
      <w:r w:rsidRPr="00394B4A">
        <w:rPr>
          <w:rFonts w:ascii="Arial" w:eastAsia="Arial" w:hAnsi="Arial" w:cs="Arial"/>
          <w:color w:val="000000"/>
          <w:sz w:val="24"/>
          <w:szCs w:val="24"/>
        </w:rPr>
        <w:t xml:space="preserve">PARAGRAFO 1°: Los auxilios y las donaciones benefician de manera exclusiva a la </w:t>
      </w:r>
      <w:r w:rsidR="005514EC" w:rsidRPr="00394B4A">
        <w:rPr>
          <w:rFonts w:ascii="Arial" w:eastAsia="Arial" w:hAnsi="Arial" w:cs="Arial"/>
          <w:color w:val="000000"/>
          <w:sz w:val="24"/>
          <w:szCs w:val="24"/>
        </w:rPr>
        <w:t>CCH</w:t>
      </w:r>
      <w:r w:rsidRPr="00394B4A">
        <w:rPr>
          <w:rFonts w:ascii="Arial" w:eastAsia="Arial" w:hAnsi="Arial" w:cs="Arial"/>
          <w:color w:val="000000"/>
          <w:sz w:val="24"/>
          <w:szCs w:val="24"/>
        </w:rPr>
        <w:t xml:space="preserve"> y nunca a sus miembros.</w:t>
      </w:r>
    </w:p>
    <w:p w:rsidR="006C05AD" w:rsidRPr="00394B4A" w:rsidRDefault="006C05AD">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Default="00A71D3E">
      <w:pPr>
        <w:pBdr>
          <w:top w:val="nil"/>
          <w:left w:val="nil"/>
          <w:bottom w:val="nil"/>
          <w:right w:val="nil"/>
          <w:between w:val="nil"/>
        </w:pBdr>
        <w:spacing w:after="120" w:line="240" w:lineRule="auto"/>
        <w:jc w:val="both"/>
        <w:rPr>
          <w:rFonts w:ascii="Arial" w:eastAsia="Arial" w:hAnsi="Arial" w:cs="Arial"/>
          <w:color w:val="000000"/>
          <w:sz w:val="24"/>
          <w:szCs w:val="24"/>
        </w:rPr>
      </w:pPr>
      <w:r w:rsidRPr="00394B4A">
        <w:rPr>
          <w:rFonts w:ascii="Arial" w:eastAsia="Arial" w:hAnsi="Arial" w:cs="Arial"/>
          <w:color w:val="000000"/>
          <w:sz w:val="24"/>
          <w:szCs w:val="24"/>
        </w:rPr>
        <w:t>PARAGRAFO 2°:   La CCH no podrá aceptar donaciones condicionales o modales que en alguna forma se opongan a los fines que le son propios, o dificulten el desarrollo de su objeto social.</w:t>
      </w:r>
      <w:r w:rsidRPr="00967B76">
        <w:rPr>
          <w:rFonts w:ascii="Arial" w:eastAsia="Arial" w:hAnsi="Arial" w:cs="Arial"/>
          <w:color w:val="000000"/>
          <w:sz w:val="24"/>
          <w:szCs w:val="24"/>
        </w:rPr>
        <w:t xml:space="preserve"> </w:t>
      </w:r>
    </w:p>
    <w:p w:rsidR="00254291" w:rsidRPr="00967B76" w:rsidRDefault="00254291">
      <w:pPr>
        <w:pBdr>
          <w:top w:val="nil"/>
          <w:left w:val="nil"/>
          <w:bottom w:val="nil"/>
          <w:right w:val="nil"/>
          <w:between w:val="nil"/>
        </w:pBdr>
        <w:spacing w:after="120" w:line="240" w:lineRule="auto"/>
        <w:jc w:val="both"/>
        <w:rPr>
          <w:rFonts w:ascii="Arial" w:eastAsia="Arial" w:hAnsi="Arial" w:cs="Arial"/>
          <w:color w:val="000000"/>
          <w:sz w:val="24"/>
          <w:szCs w:val="24"/>
        </w:rPr>
      </w:pPr>
    </w:p>
    <w:p w:rsidR="006C05AD" w:rsidRPr="00967B76" w:rsidRDefault="00A71D3E">
      <w:pPr>
        <w:pBdr>
          <w:top w:val="nil"/>
          <w:left w:val="nil"/>
          <w:bottom w:val="nil"/>
          <w:right w:val="nil"/>
          <w:between w:val="nil"/>
        </w:pBdr>
        <w:spacing w:after="120" w:line="240" w:lineRule="auto"/>
        <w:jc w:val="both"/>
        <w:rPr>
          <w:rFonts w:ascii="Arial" w:eastAsia="Arial" w:hAnsi="Arial" w:cs="Arial"/>
          <w:color w:val="000000"/>
          <w:sz w:val="24"/>
          <w:szCs w:val="24"/>
        </w:rPr>
      </w:pPr>
      <w:r w:rsidRPr="00967B76">
        <w:rPr>
          <w:rFonts w:ascii="Arial" w:eastAsia="Arial" w:hAnsi="Arial" w:cs="Arial"/>
          <w:b/>
          <w:color w:val="000000"/>
          <w:sz w:val="24"/>
          <w:szCs w:val="24"/>
        </w:rPr>
        <w:t xml:space="preserve">ARTÍCULO </w:t>
      </w:r>
      <w:r w:rsidR="00006B6D" w:rsidRPr="00967B76">
        <w:rPr>
          <w:rFonts w:ascii="Arial" w:hAnsi="Arial" w:cs="Arial"/>
          <w:b/>
          <w:sz w:val="24"/>
          <w:szCs w:val="24"/>
        </w:rPr>
        <w:t xml:space="preserve">48º: </w:t>
      </w:r>
      <w:r w:rsidRPr="00967B76">
        <w:rPr>
          <w:rFonts w:ascii="Arial" w:eastAsia="Arial" w:hAnsi="Arial" w:cs="Arial"/>
          <w:b/>
          <w:color w:val="000000"/>
          <w:sz w:val="24"/>
          <w:szCs w:val="24"/>
        </w:rPr>
        <w:t>DESTINACIÓN Y USO DE LOS RECURSOS:</w:t>
      </w:r>
      <w:r w:rsidRPr="00967B76">
        <w:rPr>
          <w:rFonts w:ascii="Arial" w:eastAsia="Arial" w:hAnsi="Arial" w:cs="Arial"/>
          <w:color w:val="000000"/>
          <w:sz w:val="24"/>
          <w:szCs w:val="24"/>
        </w:rPr>
        <w:t xml:space="preserve"> El dinero recibido a título de donación, o por contratos de asesoría, serán depositados en una cuenta bancaria y solamente se destinarán al cumplimiento de sus objetivos.</w:t>
      </w:r>
    </w:p>
    <w:p w:rsidR="006C05AD" w:rsidRPr="00967B76" w:rsidRDefault="006C05AD">
      <w:pPr>
        <w:pBdr>
          <w:top w:val="nil"/>
          <w:left w:val="nil"/>
          <w:bottom w:val="nil"/>
          <w:right w:val="nil"/>
          <w:between w:val="nil"/>
        </w:pBdr>
        <w:spacing w:after="120" w:line="240" w:lineRule="auto"/>
        <w:jc w:val="both"/>
        <w:rPr>
          <w:rFonts w:ascii="Arial" w:eastAsia="Arial" w:hAnsi="Arial" w:cs="Arial"/>
          <w:color w:val="000000"/>
          <w:sz w:val="24"/>
          <w:szCs w:val="24"/>
        </w:rPr>
      </w:pPr>
    </w:p>
    <w:p w:rsidR="006C05AD" w:rsidRPr="00967B76" w:rsidRDefault="00A71D3E">
      <w:pPr>
        <w:pBdr>
          <w:top w:val="nil"/>
          <w:left w:val="nil"/>
          <w:bottom w:val="nil"/>
          <w:right w:val="nil"/>
          <w:between w:val="nil"/>
        </w:pBdr>
        <w:spacing w:after="120" w:line="240" w:lineRule="auto"/>
        <w:jc w:val="both"/>
        <w:rPr>
          <w:rFonts w:ascii="Arial" w:eastAsia="Arial" w:hAnsi="Arial" w:cs="Arial"/>
          <w:color w:val="000000"/>
          <w:sz w:val="24"/>
          <w:szCs w:val="24"/>
        </w:rPr>
      </w:pPr>
      <w:r w:rsidRPr="00967B76">
        <w:rPr>
          <w:rFonts w:ascii="Arial" w:eastAsia="Arial" w:hAnsi="Arial" w:cs="Arial"/>
          <w:b/>
          <w:color w:val="000000"/>
          <w:sz w:val="24"/>
          <w:szCs w:val="24"/>
        </w:rPr>
        <w:lastRenderedPageBreak/>
        <w:t xml:space="preserve">ARTÍCULO </w:t>
      </w:r>
      <w:r w:rsidR="00006B6D" w:rsidRPr="00967B76">
        <w:rPr>
          <w:rFonts w:ascii="Arial" w:hAnsi="Arial" w:cs="Arial"/>
          <w:b/>
          <w:sz w:val="24"/>
          <w:szCs w:val="24"/>
        </w:rPr>
        <w:t>49º:</w:t>
      </w:r>
      <w:r w:rsidRPr="00967B76">
        <w:rPr>
          <w:rFonts w:ascii="Arial" w:eastAsia="Arial" w:hAnsi="Arial" w:cs="Arial"/>
          <w:b/>
          <w:color w:val="000000"/>
          <w:sz w:val="24"/>
          <w:szCs w:val="24"/>
        </w:rPr>
        <w:t xml:space="preserve"> PROHIBICIÓN: </w:t>
      </w:r>
      <w:r w:rsidRPr="00967B76">
        <w:rPr>
          <w:rFonts w:ascii="Arial" w:eastAsia="Arial" w:hAnsi="Arial" w:cs="Arial"/>
          <w:color w:val="000000"/>
          <w:sz w:val="24"/>
          <w:szCs w:val="24"/>
        </w:rPr>
        <w:t>Se prohíbe destinar, en todo o en parte, los bienes de la CCH a objetos distintos de los autorizados en los presentes estatutos, sin perjuicio de utilizarlos para acrecentar el patrimonio con miras al mejor logro de sus fines y sin desmedro de ellos.</w:t>
      </w:r>
    </w:p>
    <w:p w:rsidR="006C05AD" w:rsidRPr="00967B76" w:rsidRDefault="00006B6D">
      <w:pPr>
        <w:pBdr>
          <w:top w:val="nil"/>
          <w:left w:val="nil"/>
          <w:bottom w:val="nil"/>
          <w:right w:val="nil"/>
          <w:between w:val="nil"/>
        </w:pBdr>
        <w:spacing w:after="120" w:line="240" w:lineRule="auto"/>
        <w:jc w:val="both"/>
        <w:rPr>
          <w:rFonts w:ascii="Arial" w:eastAsia="Arial" w:hAnsi="Arial" w:cs="Arial"/>
          <w:color w:val="000000"/>
          <w:sz w:val="24"/>
          <w:szCs w:val="24"/>
        </w:rPr>
      </w:pPr>
      <w:r w:rsidRPr="00394B4A">
        <w:rPr>
          <w:rFonts w:ascii="Arial" w:hAnsi="Arial" w:cs="Arial"/>
          <w:b/>
          <w:color w:val="000000"/>
          <w:sz w:val="24"/>
          <w:szCs w:val="24"/>
        </w:rPr>
        <w:t>PARÁGRAFO 1</w:t>
      </w:r>
      <w:r w:rsidR="00A71D3E" w:rsidRPr="00394B4A">
        <w:rPr>
          <w:rFonts w:ascii="Arial" w:hAnsi="Arial" w:cs="Arial"/>
          <w:b/>
          <w:color w:val="000000"/>
          <w:sz w:val="24"/>
          <w:szCs w:val="24"/>
        </w:rPr>
        <w:t>°</w:t>
      </w:r>
      <w:r w:rsidR="00A71D3E" w:rsidRPr="00967B76">
        <w:rPr>
          <w:rFonts w:ascii="Arial" w:hAnsi="Arial" w:cs="Arial"/>
          <w:color w:val="000000"/>
          <w:sz w:val="24"/>
          <w:szCs w:val="24"/>
        </w:rPr>
        <w:t xml:space="preserve"> Los Aportes realizados a la CCH no son reembolsables bajo ninguna modalidad y no generan derecho de retorno para el aportante, ni directa ni indirectamente durante su existencia, ni en su disolución y liquidación. Así mismo sus excedentes no son distribuidos bajo ninguna modalidad, ni directa, ni indirectamente durante su existencia, ni en su disolución y liquidación.</w:t>
      </w:r>
    </w:p>
    <w:p w:rsidR="006C05AD" w:rsidRPr="00967B76" w:rsidRDefault="006C05AD">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Pr="00967B76" w:rsidRDefault="00A71D3E">
      <w:p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b/>
          <w:color w:val="000000"/>
          <w:sz w:val="24"/>
          <w:szCs w:val="24"/>
        </w:rPr>
        <w:t xml:space="preserve">ARTICULO </w:t>
      </w:r>
      <w:r w:rsidR="00006B6D" w:rsidRPr="00967B76">
        <w:rPr>
          <w:rFonts w:ascii="Arial" w:hAnsi="Arial" w:cs="Arial"/>
          <w:b/>
          <w:sz w:val="24"/>
          <w:szCs w:val="24"/>
        </w:rPr>
        <w:t>50º:</w:t>
      </w:r>
      <w:r w:rsidRPr="00967B76">
        <w:rPr>
          <w:rFonts w:ascii="Arial" w:eastAsia="Arial" w:hAnsi="Arial" w:cs="Arial"/>
          <w:b/>
          <w:color w:val="000000"/>
          <w:sz w:val="24"/>
          <w:szCs w:val="24"/>
        </w:rPr>
        <w:t xml:space="preserve"> AUTONOMIA E INDEPENDENCIA:</w:t>
      </w:r>
      <w:r w:rsidRPr="00967B76">
        <w:rPr>
          <w:rFonts w:ascii="Arial" w:eastAsia="Arial" w:hAnsi="Arial" w:cs="Arial"/>
          <w:color w:val="000000"/>
          <w:sz w:val="24"/>
          <w:szCs w:val="24"/>
        </w:rPr>
        <w:t xml:space="preserve"> El patrimonio de la CCH es independiente del de cada uno de sus miembros.</w:t>
      </w:r>
    </w:p>
    <w:p w:rsidR="006C05AD" w:rsidRPr="00967B76" w:rsidRDefault="006C05AD">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Pr="00967B76" w:rsidRDefault="00967B76">
      <w:pPr>
        <w:pBdr>
          <w:top w:val="nil"/>
          <w:left w:val="nil"/>
          <w:bottom w:val="nil"/>
          <w:right w:val="nil"/>
          <w:between w:val="nil"/>
        </w:pBd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CAPITULO VIII</w:t>
      </w:r>
      <w:r w:rsidR="00793816">
        <w:rPr>
          <w:rFonts w:ascii="Arial" w:eastAsia="Arial" w:hAnsi="Arial" w:cs="Arial"/>
          <w:b/>
          <w:color w:val="000000"/>
          <w:sz w:val="24"/>
          <w:szCs w:val="24"/>
        </w:rPr>
        <w:t>.</w:t>
      </w:r>
    </w:p>
    <w:p w:rsidR="006C05AD" w:rsidRPr="00967B76" w:rsidRDefault="00A71D3E">
      <w:pPr>
        <w:pBdr>
          <w:top w:val="nil"/>
          <w:left w:val="nil"/>
          <w:bottom w:val="nil"/>
          <w:right w:val="nil"/>
          <w:between w:val="nil"/>
        </w:pBdr>
        <w:spacing w:after="0" w:line="240" w:lineRule="auto"/>
        <w:jc w:val="center"/>
        <w:rPr>
          <w:rFonts w:ascii="Arial" w:eastAsia="Arial" w:hAnsi="Arial" w:cs="Arial"/>
          <w:b/>
          <w:color w:val="000000"/>
          <w:sz w:val="24"/>
          <w:szCs w:val="24"/>
        </w:rPr>
      </w:pPr>
      <w:r w:rsidRPr="00967B76">
        <w:rPr>
          <w:rFonts w:ascii="Arial" w:eastAsia="Arial" w:hAnsi="Arial" w:cs="Arial"/>
          <w:b/>
          <w:color w:val="000000"/>
          <w:sz w:val="24"/>
          <w:szCs w:val="24"/>
        </w:rPr>
        <w:t>ADMINISTRACION DE LOS BIENES MUEBLES</w:t>
      </w:r>
    </w:p>
    <w:p w:rsidR="006C05AD" w:rsidRPr="00967B76" w:rsidRDefault="006C05AD">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Pr="00967B76" w:rsidRDefault="00A71D3E">
      <w:p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b/>
          <w:color w:val="000000"/>
          <w:sz w:val="24"/>
          <w:szCs w:val="24"/>
        </w:rPr>
        <w:t xml:space="preserve">Artículo </w:t>
      </w:r>
      <w:r w:rsidR="00006B6D" w:rsidRPr="00967B76">
        <w:rPr>
          <w:rFonts w:ascii="Arial" w:hAnsi="Arial" w:cs="Arial"/>
          <w:b/>
          <w:sz w:val="24"/>
          <w:szCs w:val="24"/>
        </w:rPr>
        <w:t xml:space="preserve">51º: </w:t>
      </w:r>
      <w:r w:rsidRPr="00967B76">
        <w:rPr>
          <w:rFonts w:ascii="Arial" w:eastAsia="Arial" w:hAnsi="Arial" w:cs="Arial"/>
          <w:b/>
          <w:color w:val="000000"/>
          <w:sz w:val="24"/>
          <w:szCs w:val="24"/>
        </w:rPr>
        <w:t>BIENES MUEBLES:</w:t>
      </w:r>
      <w:r w:rsidRPr="00967B76">
        <w:rPr>
          <w:rFonts w:ascii="Arial" w:eastAsia="Arial" w:hAnsi="Arial" w:cs="Arial"/>
          <w:color w:val="000000"/>
          <w:sz w:val="24"/>
          <w:szCs w:val="24"/>
        </w:rPr>
        <w:t xml:space="preserve"> Los bienes muebles como vehículos, </w:t>
      </w:r>
      <w:r w:rsidR="00C90CF4" w:rsidRPr="00967B76">
        <w:rPr>
          <w:rFonts w:ascii="Arial" w:eastAsia="Arial" w:hAnsi="Arial" w:cs="Arial"/>
          <w:color w:val="000000"/>
          <w:sz w:val="24"/>
          <w:szCs w:val="24"/>
        </w:rPr>
        <w:t>equipos de sonidos, de oficina e</w:t>
      </w:r>
      <w:r w:rsidRPr="00967B76">
        <w:rPr>
          <w:rFonts w:ascii="Arial" w:eastAsia="Arial" w:hAnsi="Arial" w:cs="Arial"/>
          <w:color w:val="000000"/>
          <w:sz w:val="24"/>
          <w:szCs w:val="24"/>
        </w:rPr>
        <w:t xml:space="preserve">lectrónicos o mecánicos, de cocina, alcoba y otros enseres, serán utilizados exclusivamente en el servicio del ministerio de la CCH. Cuando estos sean usados fuera de los fines establecidos, el usuario pagara el uso, el daño o pérdida con su propio patrimonio y de acuerdo a la tarifa señalada por la Junta Directiva, conforme lo prescriben las leyes sobre la responsabilidad civil contractual. </w:t>
      </w:r>
    </w:p>
    <w:p w:rsidR="006C05AD" w:rsidRPr="00967B76" w:rsidRDefault="006C05AD">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Pr="00967B76" w:rsidRDefault="00A71D3E">
      <w:p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b/>
          <w:color w:val="000000"/>
          <w:sz w:val="24"/>
          <w:szCs w:val="24"/>
        </w:rPr>
        <w:t xml:space="preserve">Artículo </w:t>
      </w:r>
      <w:r w:rsidR="00006B6D" w:rsidRPr="00967B76">
        <w:rPr>
          <w:rFonts w:ascii="Arial" w:hAnsi="Arial" w:cs="Arial"/>
          <w:b/>
          <w:sz w:val="24"/>
          <w:szCs w:val="24"/>
        </w:rPr>
        <w:t xml:space="preserve">52º: </w:t>
      </w:r>
      <w:r w:rsidRPr="00967B76">
        <w:rPr>
          <w:rFonts w:ascii="Arial" w:eastAsia="Arial" w:hAnsi="Arial" w:cs="Arial"/>
          <w:b/>
          <w:color w:val="000000"/>
          <w:sz w:val="24"/>
          <w:szCs w:val="24"/>
        </w:rPr>
        <w:t>ADQUISICION DE BIENES MUEBLES:</w:t>
      </w:r>
      <w:r w:rsidRPr="00967B76">
        <w:rPr>
          <w:rFonts w:ascii="Arial" w:eastAsia="Arial" w:hAnsi="Arial" w:cs="Arial"/>
          <w:color w:val="000000"/>
          <w:sz w:val="24"/>
          <w:szCs w:val="24"/>
        </w:rPr>
        <w:t xml:space="preserve"> Los bienes muebles serán propiedad de la CCH y podrán ser adquiridos por donaciones personales, Gubernamentales o extranjeras y estarán al servicio de la CCH. </w:t>
      </w:r>
    </w:p>
    <w:p w:rsidR="006C05AD" w:rsidRPr="00967B76" w:rsidRDefault="006C05AD">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Default="00A71D3E">
      <w:pPr>
        <w:pBdr>
          <w:top w:val="nil"/>
          <w:left w:val="nil"/>
          <w:bottom w:val="nil"/>
          <w:right w:val="nil"/>
          <w:between w:val="nil"/>
        </w:pBdr>
        <w:spacing w:after="0" w:line="240" w:lineRule="auto"/>
        <w:jc w:val="both"/>
        <w:rPr>
          <w:rFonts w:ascii="Arial" w:eastAsia="Arial" w:hAnsi="Arial" w:cs="Arial"/>
          <w:color w:val="000000"/>
          <w:sz w:val="24"/>
          <w:szCs w:val="24"/>
        </w:rPr>
      </w:pPr>
      <w:r w:rsidRPr="00967B76">
        <w:rPr>
          <w:rFonts w:ascii="Arial" w:eastAsia="Arial" w:hAnsi="Arial" w:cs="Arial"/>
          <w:b/>
          <w:color w:val="000000"/>
          <w:sz w:val="24"/>
          <w:szCs w:val="24"/>
        </w:rPr>
        <w:t xml:space="preserve">Artículo </w:t>
      </w:r>
      <w:r w:rsidR="00006B6D" w:rsidRPr="00967B76">
        <w:rPr>
          <w:rFonts w:ascii="Arial" w:hAnsi="Arial" w:cs="Arial"/>
          <w:b/>
          <w:sz w:val="24"/>
          <w:szCs w:val="24"/>
        </w:rPr>
        <w:t>53º:</w:t>
      </w:r>
      <w:r w:rsidRPr="00967B76">
        <w:rPr>
          <w:rFonts w:ascii="Arial" w:eastAsia="Arial" w:hAnsi="Arial" w:cs="Arial"/>
          <w:b/>
          <w:color w:val="000000"/>
          <w:sz w:val="24"/>
          <w:szCs w:val="24"/>
        </w:rPr>
        <w:t xml:space="preserve"> ADMINISTRACION Y RESPONSABILIDAD:</w:t>
      </w:r>
      <w:r w:rsidRPr="00967B76">
        <w:rPr>
          <w:rFonts w:ascii="Arial" w:eastAsia="Arial" w:hAnsi="Arial" w:cs="Arial"/>
          <w:color w:val="000000"/>
          <w:sz w:val="24"/>
          <w:szCs w:val="24"/>
        </w:rPr>
        <w:t xml:space="preserve"> La administración y responsabilidad para el uso de los bienes estará a cargo de la Junta D</w:t>
      </w:r>
      <w:r w:rsidR="00394B4A">
        <w:rPr>
          <w:rFonts w:ascii="Arial" w:eastAsia="Arial" w:hAnsi="Arial" w:cs="Arial"/>
          <w:color w:val="000000"/>
          <w:sz w:val="24"/>
          <w:szCs w:val="24"/>
        </w:rPr>
        <w:t>irectiva y el Presidente de la CCH</w:t>
      </w:r>
      <w:r w:rsidRPr="00967B76">
        <w:rPr>
          <w:rFonts w:ascii="Arial" w:eastAsia="Arial" w:hAnsi="Arial" w:cs="Arial"/>
          <w:color w:val="000000"/>
          <w:sz w:val="24"/>
          <w:szCs w:val="24"/>
        </w:rPr>
        <w:t>.</w:t>
      </w:r>
    </w:p>
    <w:p w:rsidR="00967B76" w:rsidRDefault="00967B76">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Pr="00967B76" w:rsidRDefault="006C05AD">
      <w:pPr>
        <w:pBdr>
          <w:top w:val="nil"/>
          <w:left w:val="nil"/>
          <w:bottom w:val="nil"/>
          <w:right w:val="nil"/>
          <w:between w:val="nil"/>
        </w:pBdr>
        <w:spacing w:after="0" w:line="240" w:lineRule="auto"/>
        <w:jc w:val="both"/>
        <w:rPr>
          <w:rFonts w:ascii="Arial" w:eastAsia="Arial" w:hAnsi="Arial" w:cs="Arial"/>
          <w:color w:val="000000"/>
          <w:sz w:val="24"/>
          <w:szCs w:val="24"/>
        </w:rPr>
      </w:pPr>
    </w:p>
    <w:p w:rsidR="006C05AD" w:rsidRPr="00967B76" w:rsidRDefault="00967B76">
      <w:pPr>
        <w:spacing w:after="0" w:line="240" w:lineRule="auto"/>
        <w:jc w:val="center"/>
        <w:rPr>
          <w:rFonts w:ascii="Arial" w:hAnsi="Arial" w:cs="Arial"/>
          <w:b/>
          <w:sz w:val="24"/>
          <w:szCs w:val="24"/>
        </w:rPr>
      </w:pPr>
      <w:r>
        <w:rPr>
          <w:rFonts w:ascii="Arial" w:hAnsi="Arial" w:cs="Arial"/>
          <w:b/>
          <w:sz w:val="24"/>
          <w:szCs w:val="24"/>
        </w:rPr>
        <w:t>CAPITULO IX</w:t>
      </w:r>
      <w:r w:rsidR="00793816">
        <w:rPr>
          <w:rFonts w:ascii="Arial" w:hAnsi="Arial" w:cs="Arial"/>
          <w:b/>
          <w:sz w:val="24"/>
          <w:szCs w:val="24"/>
        </w:rPr>
        <w:t>.</w:t>
      </w:r>
    </w:p>
    <w:p w:rsidR="006C05AD" w:rsidRPr="00967B76" w:rsidRDefault="00A71D3E">
      <w:pPr>
        <w:pStyle w:val="Ttulo1"/>
        <w:rPr>
          <w:rFonts w:eastAsia="Calibri"/>
        </w:rPr>
      </w:pPr>
      <w:r w:rsidRPr="00967B76">
        <w:rPr>
          <w:rFonts w:eastAsia="Calibri"/>
        </w:rPr>
        <w:t>DISOLUCION Y LIQUIDACION</w:t>
      </w:r>
    </w:p>
    <w:p w:rsidR="006C05AD" w:rsidRPr="00967B76" w:rsidRDefault="00006B6D">
      <w:pPr>
        <w:spacing w:before="240" w:after="0" w:line="240" w:lineRule="auto"/>
        <w:jc w:val="both"/>
        <w:rPr>
          <w:rFonts w:ascii="Arial" w:hAnsi="Arial" w:cs="Arial"/>
          <w:sz w:val="24"/>
          <w:szCs w:val="24"/>
        </w:rPr>
      </w:pPr>
      <w:r w:rsidRPr="00967B76">
        <w:rPr>
          <w:rFonts w:ascii="Arial" w:hAnsi="Arial" w:cs="Arial"/>
          <w:b/>
          <w:sz w:val="24"/>
          <w:szCs w:val="24"/>
        </w:rPr>
        <w:t>Artículo 54</w:t>
      </w:r>
      <w:r w:rsidR="00A71D3E" w:rsidRPr="00967B76">
        <w:rPr>
          <w:rFonts w:ascii="Arial" w:hAnsi="Arial" w:cs="Arial"/>
          <w:b/>
          <w:sz w:val="24"/>
          <w:szCs w:val="24"/>
        </w:rPr>
        <w:t>º: DISOLUCION</w:t>
      </w:r>
      <w:r w:rsidR="00A71D3E" w:rsidRPr="00967B76">
        <w:rPr>
          <w:rFonts w:ascii="Arial" w:hAnsi="Arial" w:cs="Arial"/>
          <w:sz w:val="24"/>
          <w:szCs w:val="24"/>
        </w:rPr>
        <w:t xml:space="preserve">: </w:t>
      </w:r>
      <w:r w:rsidR="00A71D3E" w:rsidRPr="00394B4A">
        <w:rPr>
          <w:rFonts w:ascii="Arial" w:hAnsi="Arial" w:cs="Arial"/>
          <w:b/>
          <w:sz w:val="24"/>
          <w:szCs w:val="24"/>
        </w:rPr>
        <w:t xml:space="preserve">La </w:t>
      </w:r>
      <w:r w:rsidR="004D5936" w:rsidRPr="00394B4A">
        <w:rPr>
          <w:rFonts w:ascii="Arial" w:hAnsi="Arial" w:cs="Arial"/>
          <w:b/>
          <w:sz w:val="24"/>
          <w:szCs w:val="24"/>
        </w:rPr>
        <w:t>FUNDACIÓN SOCIAL CONFRATERNIDAD CARCELARIA DEL HUILA</w:t>
      </w:r>
      <w:r w:rsidR="00A71D3E" w:rsidRPr="00967B76">
        <w:rPr>
          <w:rFonts w:ascii="Arial" w:hAnsi="Arial" w:cs="Arial"/>
          <w:sz w:val="24"/>
          <w:szCs w:val="24"/>
        </w:rPr>
        <w:t>, se disolverá y liquidará, por imposibilidad de desarrollar sus objetivos; por la extinción de su patrimonio; por decisión de autoridad competente; por decisión de la asamblea general.</w:t>
      </w:r>
    </w:p>
    <w:p w:rsidR="00394B4A" w:rsidRDefault="00394B4A">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Son causales de disolución:</w:t>
      </w:r>
    </w:p>
    <w:p w:rsidR="00006B6D" w:rsidRPr="00967B76" w:rsidRDefault="00006B6D">
      <w:pPr>
        <w:spacing w:after="0" w:line="240" w:lineRule="auto"/>
        <w:jc w:val="both"/>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1.</w:t>
      </w:r>
      <w:r w:rsidRPr="00967B76">
        <w:rPr>
          <w:rFonts w:ascii="Arial" w:hAnsi="Arial" w:cs="Arial"/>
          <w:sz w:val="24"/>
          <w:szCs w:val="24"/>
        </w:rPr>
        <w:tab/>
        <w:t>Por incumplimiento total de los objetivos propuestos</w:t>
      </w: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2.</w:t>
      </w:r>
      <w:r w:rsidRPr="00967B76">
        <w:rPr>
          <w:rFonts w:ascii="Arial" w:hAnsi="Arial" w:cs="Arial"/>
          <w:sz w:val="24"/>
          <w:szCs w:val="24"/>
        </w:rPr>
        <w:tab/>
        <w:t>Por orden de autoridad administrativa o judicial</w:t>
      </w: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3.</w:t>
      </w:r>
      <w:r w:rsidRPr="00967B76">
        <w:rPr>
          <w:rFonts w:ascii="Arial" w:hAnsi="Arial" w:cs="Arial"/>
          <w:sz w:val="24"/>
          <w:szCs w:val="24"/>
        </w:rPr>
        <w:tab/>
        <w:t>Por desviación del objeto social</w:t>
      </w: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4.</w:t>
      </w:r>
      <w:r w:rsidRPr="00967B76">
        <w:rPr>
          <w:rFonts w:ascii="Arial" w:hAnsi="Arial" w:cs="Arial"/>
          <w:sz w:val="24"/>
          <w:szCs w:val="24"/>
        </w:rPr>
        <w:tab/>
        <w:t>Por cancelación de la personería jurídica</w:t>
      </w:r>
    </w:p>
    <w:p w:rsidR="00006B6D" w:rsidRPr="00967B76" w:rsidRDefault="00006B6D">
      <w:pPr>
        <w:spacing w:after="0" w:line="240" w:lineRule="auto"/>
        <w:jc w:val="both"/>
        <w:rPr>
          <w:rFonts w:ascii="Arial" w:hAnsi="Arial" w:cs="Arial"/>
          <w:sz w:val="24"/>
          <w:szCs w:val="24"/>
        </w:rPr>
      </w:pPr>
    </w:p>
    <w:p w:rsidR="006C05AD" w:rsidRPr="00394B4A" w:rsidRDefault="00006B6D">
      <w:pPr>
        <w:spacing w:after="0" w:line="240" w:lineRule="auto"/>
        <w:jc w:val="both"/>
        <w:rPr>
          <w:rFonts w:ascii="Arial" w:hAnsi="Arial" w:cs="Arial"/>
          <w:b/>
          <w:sz w:val="24"/>
          <w:szCs w:val="24"/>
        </w:rPr>
      </w:pPr>
      <w:r w:rsidRPr="00967B76">
        <w:rPr>
          <w:rFonts w:ascii="Arial" w:hAnsi="Arial" w:cs="Arial"/>
          <w:b/>
          <w:sz w:val="24"/>
          <w:szCs w:val="24"/>
        </w:rPr>
        <w:t>Artículo 55</w:t>
      </w:r>
      <w:r w:rsidR="00A71D3E" w:rsidRPr="00967B76">
        <w:rPr>
          <w:rFonts w:ascii="Arial" w:hAnsi="Arial" w:cs="Arial"/>
          <w:b/>
          <w:sz w:val="24"/>
          <w:szCs w:val="24"/>
        </w:rPr>
        <w:t>º: LIQUIDACION</w:t>
      </w:r>
      <w:r w:rsidR="00A71D3E" w:rsidRPr="00967B76">
        <w:rPr>
          <w:rFonts w:ascii="Arial" w:hAnsi="Arial" w:cs="Arial"/>
          <w:sz w:val="24"/>
          <w:szCs w:val="24"/>
        </w:rPr>
        <w:t>: Decretada la disolución, la asamblea general procederá a nombrar al liquidador o liquidadores. Mientras no</w:t>
      </w:r>
      <w:r w:rsidR="00394B4A">
        <w:rPr>
          <w:rFonts w:ascii="Arial" w:hAnsi="Arial" w:cs="Arial"/>
          <w:sz w:val="24"/>
          <w:szCs w:val="24"/>
        </w:rPr>
        <w:t xml:space="preserve"> se hagan dichos nombramientos a</w:t>
      </w:r>
      <w:r w:rsidR="00A71D3E" w:rsidRPr="00967B76">
        <w:rPr>
          <w:rFonts w:ascii="Arial" w:hAnsi="Arial" w:cs="Arial"/>
          <w:sz w:val="24"/>
          <w:szCs w:val="24"/>
        </w:rPr>
        <w:t xml:space="preserve">ctuará como liquidador el </w:t>
      </w:r>
      <w:r w:rsidR="00394B4A">
        <w:rPr>
          <w:rFonts w:ascii="Arial" w:hAnsi="Arial" w:cs="Arial"/>
          <w:sz w:val="24"/>
          <w:szCs w:val="24"/>
        </w:rPr>
        <w:t xml:space="preserve">Presidente </w:t>
      </w:r>
      <w:r w:rsidR="00A71D3E" w:rsidRPr="00967B76">
        <w:rPr>
          <w:rFonts w:ascii="Arial" w:hAnsi="Arial" w:cs="Arial"/>
          <w:sz w:val="24"/>
          <w:szCs w:val="24"/>
        </w:rPr>
        <w:t xml:space="preserve">de la </w:t>
      </w:r>
      <w:r w:rsidR="004D5936" w:rsidRPr="00394B4A">
        <w:rPr>
          <w:rFonts w:ascii="Arial" w:hAnsi="Arial" w:cs="Arial"/>
          <w:b/>
          <w:sz w:val="24"/>
          <w:szCs w:val="24"/>
        </w:rPr>
        <w:t>FUNDACIÓN SOCIAL CONFRATERNIDAD CARCELARIA DEL HUILA</w:t>
      </w:r>
      <w:r w:rsidR="00A71D3E" w:rsidRPr="00394B4A">
        <w:rPr>
          <w:rFonts w:ascii="Arial" w:hAnsi="Arial" w:cs="Arial"/>
          <w:b/>
          <w:sz w:val="24"/>
          <w:szCs w:val="24"/>
        </w:rPr>
        <w:t>.</w:t>
      </w:r>
    </w:p>
    <w:p w:rsidR="00006B6D" w:rsidRPr="00394B4A" w:rsidRDefault="00006B6D">
      <w:pPr>
        <w:spacing w:after="0" w:line="240" w:lineRule="auto"/>
        <w:jc w:val="both"/>
        <w:rPr>
          <w:rFonts w:ascii="Arial" w:hAnsi="Arial" w:cs="Arial"/>
          <w:b/>
          <w:sz w:val="24"/>
          <w:szCs w:val="24"/>
        </w:rPr>
      </w:pPr>
    </w:p>
    <w:p w:rsidR="006C05AD" w:rsidRPr="00967B76" w:rsidRDefault="00006B6D">
      <w:pPr>
        <w:spacing w:after="0" w:line="240" w:lineRule="auto"/>
        <w:jc w:val="both"/>
        <w:rPr>
          <w:rFonts w:ascii="Arial" w:hAnsi="Arial" w:cs="Arial"/>
          <w:sz w:val="24"/>
          <w:szCs w:val="24"/>
        </w:rPr>
      </w:pPr>
      <w:r w:rsidRPr="00967B76">
        <w:rPr>
          <w:rFonts w:ascii="Arial" w:hAnsi="Arial" w:cs="Arial"/>
          <w:b/>
          <w:sz w:val="24"/>
          <w:szCs w:val="24"/>
        </w:rPr>
        <w:t>Artículo 56</w:t>
      </w:r>
      <w:r w:rsidR="00A71D3E" w:rsidRPr="00967B76">
        <w:rPr>
          <w:rFonts w:ascii="Arial" w:hAnsi="Arial" w:cs="Arial"/>
          <w:b/>
          <w:sz w:val="24"/>
          <w:szCs w:val="24"/>
        </w:rPr>
        <w:t>º: BALANCE DE LA LIQUIDACION</w:t>
      </w:r>
      <w:r w:rsidR="00A71D3E" w:rsidRPr="00967B76">
        <w:rPr>
          <w:rFonts w:ascii="Arial" w:hAnsi="Arial" w:cs="Arial"/>
          <w:sz w:val="24"/>
          <w:szCs w:val="24"/>
        </w:rPr>
        <w:t>: Terminada la liquidación, los liquidadores convocarán la Asamblea General para presentarle el informe o balance correspondiente.</w:t>
      </w:r>
    </w:p>
    <w:p w:rsidR="00006B6D" w:rsidRPr="00967B76" w:rsidRDefault="00006B6D">
      <w:pPr>
        <w:spacing w:after="0" w:line="240" w:lineRule="auto"/>
        <w:jc w:val="both"/>
        <w:rPr>
          <w:rFonts w:ascii="Arial" w:hAnsi="Arial" w:cs="Arial"/>
          <w:sz w:val="24"/>
          <w:szCs w:val="24"/>
        </w:rPr>
      </w:pPr>
    </w:p>
    <w:p w:rsidR="006C05AD" w:rsidRPr="00967B76" w:rsidRDefault="00006B6D">
      <w:pPr>
        <w:spacing w:after="0" w:line="240" w:lineRule="auto"/>
        <w:jc w:val="both"/>
        <w:rPr>
          <w:rFonts w:ascii="Arial" w:hAnsi="Arial" w:cs="Arial"/>
          <w:sz w:val="24"/>
          <w:szCs w:val="24"/>
        </w:rPr>
      </w:pPr>
      <w:r w:rsidRPr="00967B76">
        <w:rPr>
          <w:rFonts w:ascii="Arial" w:hAnsi="Arial" w:cs="Arial"/>
          <w:b/>
          <w:sz w:val="24"/>
          <w:szCs w:val="24"/>
        </w:rPr>
        <w:t>Artículo 57</w:t>
      </w:r>
      <w:r w:rsidR="00A71D3E" w:rsidRPr="00967B76">
        <w:rPr>
          <w:rFonts w:ascii="Arial" w:hAnsi="Arial" w:cs="Arial"/>
          <w:b/>
          <w:sz w:val="24"/>
          <w:szCs w:val="24"/>
        </w:rPr>
        <w:t>°</w:t>
      </w:r>
      <w:r w:rsidR="00A71D3E" w:rsidRPr="00967B76">
        <w:rPr>
          <w:rFonts w:ascii="Arial" w:hAnsi="Arial" w:cs="Arial"/>
          <w:sz w:val="24"/>
          <w:szCs w:val="24"/>
        </w:rPr>
        <w:t xml:space="preserve">: </w:t>
      </w:r>
      <w:r w:rsidR="00A71D3E" w:rsidRPr="00967B76">
        <w:rPr>
          <w:rFonts w:ascii="Arial" w:hAnsi="Arial" w:cs="Arial"/>
          <w:b/>
          <w:sz w:val="24"/>
          <w:szCs w:val="24"/>
        </w:rPr>
        <w:t>DESTINACION DEL REMANENTE:</w:t>
      </w:r>
      <w:r w:rsidR="00A71D3E" w:rsidRPr="00967B76">
        <w:rPr>
          <w:rFonts w:ascii="Arial" w:hAnsi="Arial" w:cs="Arial"/>
          <w:sz w:val="24"/>
          <w:szCs w:val="24"/>
        </w:rPr>
        <w:t xml:space="preserve"> Terminado el trabajo de liquidación y cubierto el pasivo, el remanente, si lo hubiere, pasará en calidad de donación a una entidad de beneficencia, o cualquier otra sin ánimo de lucro que determine la asamblea general. </w:t>
      </w:r>
    </w:p>
    <w:p w:rsidR="006C05AD" w:rsidRPr="00967B76" w:rsidRDefault="006C05AD">
      <w:pPr>
        <w:spacing w:after="0" w:line="240" w:lineRule="auto"/>
        <w:jc w:val="both"/>
        <w:rPr>
          <w:rFonts w:ascii="Arial" w:hAnsi="Arial" w:cs="Arial"/>
          <w:sz w:val="24"/>
          <w:szCs w:val="24"/>
        </w:rPr>
      </w:pPr>
    </w:p>
    <w:p w:rsidR="006C05AD" w:rsidRPr="00967B76" w:rsidRDefault="00967B76">
      <w:pPr>
        <w:spacing w:after="0" w:line="240" w:lineRule="auto"/>
        <w:jc w:val="center"/>
        <w:rPr>
          <w:rFonts w:ascii="Arial" w:hAnsi="Arial" w:cs="Arial"/>
          <w:b/>
          <w:sz w:val="24"/>
          <w:szCs w:val="24"/>
        </w:rPr>
      </w:pPr>
      <w:r>
        <w:rPr>
          <w:rFonts w:ascii="Arial" w:hAnsi="Arial" w:cs="Arial"/>
          <w:b/>
          <w:sz w:val="24"/>
          <w:szCs w:val="24"/>
        </w:rPr>
        <w:t>CAPITULO X</w:t>
      </w:r>
      <w:r w:rsidR="00793816">
        <w:rPr>
          <w:rFonts w:ascii="Arial" w:hAnsi="Arial" w:cs="Arial"/>
          <w:b/>
          <w:sz w:val="24"/>
          <w:szCs w:val="24"/>
        </w:rPr>
        <w:t>.</w:t>
      </w:r>
    </w:p>
    <w:p w:rsidR="006C05AD" w:rsidRPr="00967B76" w:rsidRDefault="00A71D3E">
      <w:pPr>
        <w:spacing w:after="0" w:line="240" w:lineRule="auto"/>
        <w:jc w:val="center"/>
        <w:rPr>
          <w:rFonts w:ascii="Arial" w:hAnsi="Arial" w:cs="Arial"/>
          <w:b/>
          <w:sz w:val="24"/>
          <w:szCs w:val="24"/>
        </w:rPr>
      </w:pPr>
      <w:r w:rsidRPr="00967B76">
        <w:rPr>
          <w:rFonts w:ascii="Arial" w:hAnsi="Arial" w:cs="Arial"/>
          <w:b/>
          <w:sz w:val="24"/>
          <w:szCs w:val="24"/>
        </w:rPr>
        <w:t>REFORMA DE ESTATUTOS</w:t>
      </w:r>
    </w:p>
    <w:p w:rsidR="006C05AD" w:rsidRPr="00967B76" w:rsidRDefault="006C05AD">
      <w:pPr>
        <w:spacing w:after="0" w:line="240" w:lineRule="auto"/>
        <w:jc w:val="center"/>
        <w:rPr>
          <w:rFonts w:ascii="Arial" w:hAnsi="Arial" w:cs="Arial"/>
          <w:b/>
          <w:sz w:val="24"/>
          <w:szCs w:val="24"/>
        </w:rPr>
      </w:pPr>
    </w:p>
    <w:p w:rsidR="006C05AD" w:rsidRDefault="00006B6D">
      <w:pPr>
        <w:spacing w:after="0" w:line="240" w:lineRule="auto"/>
        <w:jc w:val="both"/>
        <w:rPr>
          <w:rFonts w:ascii="Arial" w:hAnsi="Arial" w:cs="Arial"/>
          <w:sz w:val="24"/>
          <w:szCs w:val="24"/>
        </w:rPr>
      </w:pPr>
      <w:r w:rsidRPr="00967B76">
        <w:rPr>
          <w:rFonts w:ascii="Arial" w:hAnsi="Arial" w:cs="Arial"/>
          <w:b/>
          <w:sz w:val="24"/>
          <w:szCs w:val="24"/>
        </w:rPr>
        <w:t>Artículo 58</w:t>
      </w:r>
      <w:r w:rsidR="00A71D3E" w:rsidRPr="00967B76">
        <w:rPr>
          <w:rFonts w:ascii="Arial" w:hAnsi="Arial" w:cs="Arial"/>
          <w:b/>
          <w:sz w:val="24"/>
          <w:szCs w:val="24"/>
        </w:rPr>
        <w:t>º: REFORMA DE ESTATUTOS</w:t>
      </w:r>
      <w:r w:rsidR="00A71D3E" w:rsidRPr="00967B76">
        <w:rPr>
          <w:rFonts w:ascii="Arial" w:hAnsi="Arial" w:cs="Arial"/>
          <w:sz w:val="24"/>
          <w:szCs w:val="24"/>
        </w:rPr>
        <w:t xml:space="preserve">: La aprobación de la reforma de los estatutos corresponde a la Asamblea General, mediante el voto favorable del 70% de los miembros de la asamblea con derecho a participar en ella con voz y voto y con base en el proyecto aprobado y presentado por </w:t>
      </w:r>
      <w:r w:rsidR="00FA4CD9" w:rsidRPr="00967B76">
        <w:rPr>
          <w:rFonts w:ascii="Arial" w:hAnsi="Arial" w:cs="Arial"/>
          <w:sz w:val="24"/>
          <w:szCs w:val="24"/>
        </w:rPr>
        <w:t>la Junta Directiva</w:t>
      </w:r>
      <w:r w:rsidR="00A71D3E" w:rsidRPr="00967B76">
        <w:rPr>
          <w:rFonts w:ascii="Arial" w:hAnsi="Arial" w:cs="Arial"/>
          <w:sz w:val="24"/>
          <w:szCs w:val="24"/>
        </w:rPr>
        <w:t>.</w:t>
      </w:r>
    </w:p>
    <w:p w:rsidR="00967B76" w:rsidRPr="00967B76" w:rsidRDefault="00967B76">
      <w:pPr>
        <w:spacing w:after="0" w:line="240" w:lineRule="auto"/>
        <w:jc w:val="both"/>
        <w:rPr>
          <w:rFonts w:ascii="Arial" w:hAnsi="Arial" w:cs="Arial"/>
          <w:sz w:val="24"/>
          <w:szCs w:val="24"/>
        </w:rPr>
      </w:pPr>
    </w:p>
    <w:p w:rsidR="006C05AD" w:rsidRPr="00967B76" w:rsidRDefault="006C05AD">
      <w:pPr>
        <w:spacing w:after="0" w:line="240" w:lineRule="auto"/>
        <w:jc w:val="both"/>
        <w:rPr>
          <w:rFonts w:ascii="Arial" w:hAnsi="Arial" w:cs="Arial"/>
          <w:sz w:val="24"/>
          <w:szCs w:val="24"/>
        </w:rPr>
      </w:pPr>
    </w:p>
    <w:p w:rsidR="006C05AD" w:rsidRPr="00967B76" w:rsidRDefault="00967B76">
      <w:pPr>
        <w:spacing w:after="0" w:line="240" w:lineRule="auto"/>
        <w:jc w:val="center"/>
        <w:rPr>
          <w:rFonts w:ascii="Arial" w:hAnsi="Arial" w:cs="Arial"/>
          <w:b/>
          <w:sz w:val="24"/>
          <w:szCs w:val="24"/>
        </w:rPr>
      </w:pPr>
      <w:r>
        <w:rPr>
          <w:rFonts w:ascii="Arial" w:hAnsi="Arial" w:cs="Arial"/>
          <w:b/>
          <w:sz w:val="24"/>
          <w:szCs w:val="24"/>
        </w:rPr>
        <w:t>CAPITULO XI</w:t>
      </w:r>
      <w:r w:rsidR="00793816">
        <w:rPr>
          <w:rFonts w:ascii="Arial" w:hAnsi="Arial" w:cs="Arial"/>
          <w:b/>
          <w:sz w:val="24"/>
          <w:szCs w:val="24"/>
        </w:rPr>
        <w:t>.</w:t>
      </w:r>
    </w:p>
    <w:p w:rsidR="006C05AD" w:rsidRPr="00967B76" w:rsidRDefault="00A71D3E">
      <w:pPr>
        <w:spacing w:after="0" w:line="240" w:lineRule="auto"/>
        <w:ind w:left="795"/>
        <w:jc w:val="center"/>
        <w:rPr>
          <w:rFonts w:ascii="Arial" w:hAnsi="Arial" w:cs="Arial"/>
          <w:b/>
          <w:sz w:val="24"/>
          <w:szCs w:val="24"/>
        </w:rPr>
      </w:pPr>
      <w:r w:rsidRPr="00967B76">
        <w:rPr>
          <w:rFonts w:ascii="Arial" w:hAnsi="Arial" w:cs="Arial"/>
          <w:b/>
          <w:sz w:val="24"/>
          <w:szCs w:val="24"/>
        </w:rPr>
        <w:t>APLICACIÓN DE NORMATIVIDAD</w:t>
      </w:r>
    </w:p>
    <w:p w:rsidR="006C05AD" w:rsidRPr="00967B76" w:rsidRDefault="006C05AD">
      <w:pPr>
        <w:spacing w:after="0" w:line="240" w:lineRule="auto"/>
        <w:rPr>
          <w:rFonts w:ascii="Arial" w:hAnsi="Arial" w:cs="Arial"/>
          <w:sz w:val="24"/>
          <w:szCs w:val="24"/>
        </w:rPr>
      </w:pPr>
    </w:p>
    <w:p w:rsidR="006C05AD" w:rsidRPr="00967B76" w:rsidRDefault="00006B6D">
      <w:pPr>
        <w:spacing w:after="0" w:line="240" w:lineRule="auto"/>
        <w:jc w:val="both"/>
        <w:rPr>
          <w:rFonts w:ascii="Arial" w:hAnsi="Arial" w:cs="Arial"/>
          <w:sz w:val="24"/>
          <w:szCs w:val="24"/>
        </w:rPr>
      </w:pPr>
      <w:r w:rsidRPr="00967B76">
        <w:rPr>
          <w:rFonts w:ascii="Arial" w:hAnsi="Arial" w:cs="Arial"/>
          <w:b/>
          <w:sz w:val="24"/>
          <w:szCs w:val="24"/>
        </w:rPr>
        <w:t>Artículo 59</w:t>
      </w:r>
      <w:r w:rsidR="00A71D3E" w:rsidRPr="00967B76">
        <w:rPr>
          <w:rFonts w:ascii="Arial" w:hAnsi="Arial" w:cs="Arial"/>
          <w:b/>
          <w:sz w:val="24"/>
          <w:szCs w:val="24"/>
        </w:rPr>
        <w:t>º: EN CASO DE VACIOS EN LAS DISPOSICIONES LEGALES:</w:t>
      </w:r>
      <w:r w:rsidR="00A71D3E" w:rsidRPr="00967B76">
        <w:rPr>
          <w:rFonts w:ascii="Arial" w:hAnsi="Arial" w:cs="Arial"/>
          <w:sz w:val="24"/>
          <w:szCs w:val="24"/>
        </w:rPr>
        <w:t xml:space="preserve"> Serán aplicables a la </w:t>
      </w:r>
      <w:r w:rsidR="004D5936" w:rsidRPr="00394B4A">
        <w:rPr>
          <w:rFonts w:ascii="Arial" w:hAnsi="Arial" w:cs="Arial"/>
          <w:b/>
          <w:sz w:val="24"/>
          <w:szCs w:val="24"/>
        </w:rPr>
        <w:t>FUNDACIÓN SOCIAL CONFRATERNIDAD CARCELARIA DEL HUILA</w:t>
      </w:r>
      <w:r w:rsidR="00A71D3E" w:rsidRPr="00967B76">
        <w:rPr>
          <w:rFonts w:ascii="Arial" w:hAnsi="Arial" w:cs="Arial"/>
          <w:sz w:val="24"/>
          <w:szCs w:val="24"/>
        </w:rPr>
        <w:t>, todas las disposiciones legales vigentes, que le sean complementarias y compatibles y que suplan los vacíos que pudiesen tener.</w:t>
      </w:r>
    </w:p>
    <w:p w:rsidR="006C05AD" w:rsidRPr="00967B76" w:rsidRDefault="006C05AD">
      <w:pPr>
        <w:spacing w:after="0" w:line="240" w:lineRule="auto"/>
        <w:rPr>
          <w:rFonts w:ascii="Arial" w:hAnsi="Arial" w:cs="Arial"/>
          <w:sz w:val="24"/>
          <w:szCs w:val="24"/>
        </w:rPr>
      </w:pPr>
    </w:p>
    <w:p w:rsidR="006C05AD" w:rsidRPr="00967B76" w:rsidRDefault="00A71D3E">
      <w:pPr>
        <w:spacing w:after="0" w:line="240" w:lineRule="auto"/>
        <w:jc w:val="both"/>
        <w:rPr>
          <w:rFonts w:ascii="Arial" w:hAnsi="Arial" w:cs="Arial"/>
          <w:sz w:val="24"/>
          <w:szCs w:val="24"/>
        </w:rPr>
      </w:pPr>
      <w:r w:rsidRPr="00967B76">
        <w:rPr>
          <w:rFonts w:ascii="Arial" w:hAnsi="Arial" w:cs="Arial"/>
          <w:sz w:val="24"/>
          <w:szCs w:val="24"/>
        </w:rPr>
        <w:t xml:space="preserve">Leída y Aprobada la presente reforma a los estatutos de la </w:t>
      </w:r>
      <w:r w:rsidR="004D5936" w:rsidRPr="00394B4A">
        <w:rPr>
          <w:rFonts w:ascii="Arial" w:hAnsi="Arial" w:cs="Arial"/>
          <w:b/>
          <w:sz w:val="24"/>
          <w:szCs w:val="24"/>
        </w:rPr>
        <w:t>FUNDACIÓN SOCIAL CONFRATERNIDAD CARCELARIA DEL HUILA</w:t>
      </w:r>
      <w:r w:rsidRPr="00967B76">
        <w:rPr>
          <w:rFonts w:ascii="Arial" w:hAnsi="Arial" w:cs="Arial"/>
          <w:sz w:val="24"/>
          <w:szCs w:val="24"/>
        </w:rPr>
        <w:t xml:space="preserve">, en asamblea general realizada en la </w:t>
      </w:r>
      <w:r w:rsidR="00CD7BEE">
        <w:rPr>
          <w:rFonts w:ascii="Arial" w:hAnsi="Arial" w:cs="Arial"/>
          <w:sz w:val="24"/>
          <w:szCs w:val="24"/>
        </w:rPr>
        <w:t>ciudad de Neiva, a los diez (10) días del mes de abril del año dos mil veintidós (2022</w:t>
      </w:r>
      <w:r w:rsidRPr="00967B76">
        <w:rPr>
          <w:rFonts w:ascii="Arial" w:hAnsi="Arial" w:cs="Arial"/>
          <w:sz w:val="24"/>
          <w:szCs w:val="24"/>
        </w:rPr>
        <w:t>).</w:t>
      </w:r>
    </w:p>
    <w:p w:rsidR="006C05AD" w:rsidRPr="00967B76" w:rsidRDefault="006C05AD">
      <w:pPr>
        <w:spacing w:after="0" w:line="240" w:lineRule="auto"/>
        <w:jc w:val="both"/>
        <w:rPr>
          <w:rFonts w:ascii="Arial" w:hAnsi="Arial" w:cs="Arial"/>
          <w:sz w:val="24"/>
          <w:szCs w:val="24"/>
        </w:rPr>
      </w:pPr>
    </w:p>
    <w:p w:rsidR="006C05AD" w:rsidRPr="00967B76" w:rsidRDefault="006C05AD">
      <w:pPr>
        <w:spacing w:after="0" w:line="240" w:lineRule="auto"/>
        <w:jc w:val="both"/>
        <w:rPr>
          <w:rFonts w:ascii="Arial" w:hAnsi="Arial" w:cs="Arial"/>
          <w:sz w:val="24"/>
          <w:szCs w:val="24"/>
        </w:rPr>
      </w:pPr>
    </w:p>
    <w:p w:rsidR="006C05AD" w:rsidRPr="00967B76" w:rsidRDefault="006C05AD">
      <w:pPr>
        <w:spacing w:after="0" w:line="240" w:lineRule="auto"/>
        <w:jc w:val="both"/>
        <w:rPr>
          <w:rFonts w:ascii="Arial" w:hAnsi="Arial" w:cs="Arial"/>
          <w:sz w:val="24"/>
          <w:szCs w:val="24"/>
        </w:rPr>
      </w:pPr>
    </w:p>
    <w:p w:rsidR="006C05AD" w:rsidRPr="00FA4CD9" w:rsidRDefault="00A71D3E" w:rsidP="009F2660">
      <w:pPr>
        <w:spacing w:after="0" w:line="240" w:lineRule="auto"/>
        <w:jc w:val="both"/>
        <w:rPr>
          <w:rFonts w:ascii="Arial" w:hAnsi="Arial" w:cs="Arial"/>
          <w:sz w:val="24"/>
          <w:szCs w:val="24"/>
        </w:rPr>
      </w:pPr>
      <w:r w:rsidRPr="00967B76">
        <w:rPr>
          <w:rFonts w:ascii="Arial" w:hAnsi="Arial" w:cs="Arial"/>
          <w:noProof/>
          <w:sz w:val="24"/>
          <w:szCs w:val="24"/>
          <w:lang w:val="es-CO" w:eastAsia="es-CO"/>
        </w:rPr>
        <w:drawing>
          <wp:anchor distT="0" distB="0" distL="0" distR="0" simplePos="0" relativeHeight="251658240" behindDoc="1" locked="0" layoutInCell="1" hidden="0" allowOverlap="1">
            <wp:simplePos x="0" y="0"/>
            <wp:positionH relativeFrom="column">
              <wp:posOffset>1700529</wp:posOffset>
            </wp:positionH>
            <wp:positionV relativeFrom="paragraph">
              <wp:posOffset>8488045</wp:posOffset>
            </wp:positionV>
            <wp:extent cx="1790700" cy="752475"/>
            <wp:effectExtent l="0" t="0" r="0" b="0"/>
            <wp:wrapNone/>
            <wp:docPr id="1" name="image1.png" descr="C:\Documents and Settings\Administrador\Escritorio\FIRMA.JPG"/>
            <wp:cNvGraphicFramePr/>
            <a:graphic xmlns:a="http://schemas.openxmlformats.org/drawingml/2006/main">
              <a:graphicData uri="http://schemas.openxmlformats.org/drawingml/2006/picture">
                <pic:pic xmlns:pic="http://schemas.openxmlformats.org/drawingml/2006/picture">
                  <pic:nvPicPr>
                    <pic:cNvPr id="0" name="image1.png" descr="C:\Documents and Settings\Administrador\Escritorio\FIRMA.JPG"/>
                    <pic:cNvPicPr preferRelativeResize="0"/>
                  </pic:nvPicPr>
                  <pic:blipFill>
                    <a:blip r:embed="rId7"/>
                    <a:srcRect/>
                    <a:stretch>
                      <a:fillRect/>
                    </a:stretch>
                  </pic:blipFill>
                  <pic:spPr>
                    <a:xfrm>
                      <a:off x="0" y="0"/>
                      <a:ext cx="1790700" cy="752475"/>
                    </a:xfrm>
                    <a:prstGeom prst="rect">
                      <a:avLst/>
                    </a:prstGeom>
                    <a:ln/>
                  </pic:spPr>
                </pic:pic>
              </a:graphicData>
            </a:graphic>
          </wp:anchor>
        </w:drawing>
      </w:r>
      <w:r w:rsidRPr="00967B76">
        <w:rPr>
          <w:rFonts w:ascii="Arial" w:hAnsi="Arial" w:cs="Arial"/>
          <w:noProof/>
          <w:sz w:val="24"/>
          <w:szCs w:val="24"/>
          <w:lang w:val="es-CO" w:eastAsia="es-CO"/>
        </w:rPr>
        <w:drawing>
          <wp:anchor distT="0" distB="0" distL="0" distR="0" simplePos="0" relativeHeight="251659264" behindDoc="1" locked="0" layoutInCell="1" hidden="0" allowOverlap="1">
            <wp:simplePos x="0" y="0"/>
            <wp:positionH relativeFrom="column">
              <wp:posOffset>1700529</wp:posOffset>
            </wp:positionH>
            <wp:positionV relativeFrom="paragraph">
              <wp:posOffset>8488045</wp:posOffset>
            </wp:positionV>
            <wp:extent cx="1790700" cy="752475"/>
            <wp:effectExtent l="0" t="0" r="0" b="0"/>
            <wp:wrapNone/>
            <wp:docPr id="2" name="image1.png" descr="C:\Documents and Settings\Administrador\Escritorio\FIRMA.JPG"/>
            <wp:cNvGraphicFramePr/>
            <a:graphic xmlns:a="http://schemas.openxmlformats.org/drawingml/2006/main">
              <a:graphicData uri="http://schemas.openxmlformats.org/drawingml/2006/picture">
                <pic:pic xmlns:pic="http://schemas.openxmlformats.org/drawingml/2006/picture">
                  <pic:nvPicPr>
                    <pic:cNvPr id="0" name="image1.png" descr="C:\Documents and Settings\Administrador\Escritorio\FIRMA.JPG"/>
                    <pic:cNvPicPr preferRelativeResize="0"/>
                  </pic:nvPicPr>
                  <pic:blipFill>
                    <a:blip r:embed="rId7"/>
                    <a:srcRect/>
                    <a:stretch>
                      <a:fillRect/>
                    </a:stretch>
                  </pic:blipFill>
                  <pic:spPr>
                    <a:xfrm>
                      <a:off x="0" y="0"/>
                      <a:ext cx="1790700" cy="752475"/>
                    </a:xfrm>
                    <a:prstGeom prst="rect">
                      <a:avLst/>
                    </a:prstGeom>
                    <a:ln/>
                  </pic:spPr>
                </pic:pic>
              </a:graphicData>
            </a:graphic>
          </wp:anchor>
        </w:drawing>
      </w:r>
    </w:p>
    <w:p w:rsidR="006C05AD" w:rsidRPr="00FA4CD9" w:rsidRDefault="006C05AD">
      <w:pPr>
        <w:spacing w:after="0" w:line="240" w:lineRule="auto"/>
        <w:rPr>
          <w:rFonts w:ascii="Arial" w:hAnsi="Arial" w:cs="Arial"/>
          <w:sz w:val="24"/>
          <w:szCs w:val="24"/>
        </w:rPr>
      </w:pPr>
    </w:p>
    <w:sectPr w:rsidR="006C05AD" w:rsidRPr="00FA4CD9" w:rsidSect="00F34E26">
      <w:headerReference w:type="even" r:id="rId8"/>
      <w:headerReference w:type="default" r:id="rId9"/>
      <w:headerReference w:type="first" r:id="rId10"/>
      <w:pgSz w:w="12240" w:h="15840"/>
      <w:pgMar w:top="1417" w:right="1701" w:bottom="1417" w:left="170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7472C" w:rsidRDefault="00C7472C">
      <w:pPr>
        <w:spacing w:after="0" w:line="240" w:lineRule="auto"/>
      </w:pPr>
      <w:r>
        <w:separator/>
      </w:r>
    </w:p>
  </w:endnote>
  <w:endnote w:type="continuationSeparator" w:id="0">
    <w:p w:rsidR="00C7472C" w:rsidRDefault="00C74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7472C" w:rsidRDefault="00C7472C">
      <w:pPr>
        <w:spacing w:after="0" w:line="240" w:lineRule="auto"/>
      </w:pPr>
      <w:r>
        <w:separator/>
      </w:r>
    </w:p>
  </w:footnote>
  <w:footnote w:type="continuationSeparator" w:id="0">
    <w:p w:rsidR="00C7472C" w:rsidRDefault="00C74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05AD" w:rsidRDefault="006C05AD">
    <w:pPr>
      <w:pBdr>
        <w:top w:val="nil"/>
        <w:left w:val="nil"/>
        <w:bottom w:val="nil"/>
        <w:right w:val="nil"/>
        <w:between w:val="nil"/>
      </w:pBdr>
      <w:tabs>
        <w:tab w:val="center" w:pos="4419"/>
        <w:tab w:val="right" w:pos="8838"/>
      </w:tabs>
      <w:spacing w:after="0" w:line="240"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05AD" w:rsidRDefault="006C05AD">
    <w:pPr>
      <w:pBdr>
        <w:top w:val="nil"/>
        <w:left w:val="nil"/>
        <w:bottom w:val="nil"/>
        <w:right w:val="nil"/>
        <w:between w:val="nil"/>
      </w:pBdr>
      <w:tabs>
        <w:tab w:val="center" w:pos="4419"/>
        <w:tab w:val="right" w:pos="8838"/>
      </w:tabs>
      <w:spacing w:after="0" w:line="240" w:lineRule="auto"/>
      <w:jc w:val="center"/>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C05AD" w:rsidRDefault="006C05AD">
    <w:pPr>
      <w:pBdr>
        <w:top w:val="nil"/>
        <w:left w:val="nil"/>
        <w:bottom w:val="nil"/>
        <w:right w:val="nil"/>
        <w:between w:val="nil"/>
      </w:pBdr>
      <w:tabs>
        <w:tab w:val="center" w:pos="4419"/>
        <w:tab w:val="right" w:pos="8838"/>
      </w:tabs>
      <w:spacing w:after="0" w:line="240"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7C61"/>
    <w:multiLevelType w:val="multilevel"/>
    <w:tmpl w:val="F20C3EB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9176E31"/>
    <w:multiLevelType w:val="multilevel"/>
    <w:tmpl w:val="3A506B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0A66DD3"/>
    <w:multiLevelType w:val="multilevel"/>
    <w:tmpl w:val="14127E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6643FAB"/>
    <w:multiLevelType w:val="multilevel"/>
    <w:tmpl w:val="9FE496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8FE00AD"/>
    <w:multiLevelType w:val="multilevel"/>
    <w:tmpl w:val="12C0A5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72626D3"/>
    <w:multiLevelType w:val="multilevel"/>
    <w:tmpl w:val="4EF46E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C73770B"/>
    <w:multiLevelType w:val="multilevel"/>
    <w:tmpl w:val="4B2C6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181BC7"/>
    <w:multiLevelType w:val="multilevel"/>
    <w:tmpl w:val="9F54E0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275532A"/>
    <w:multiLevelType w:val="multilevel"/>
    <w:tmpl w:val="73BEB8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39A3F44"/>
    <w:multiLevelType w:val="multilevel"/>
    <w:tmpl w:val="BEFC543E"/>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48466BED"/>
    <w:multiLevelType w:val="multilevel"/>
    <w:tmpl w:val="472242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B0224B7"/>
    <w:multiLevelType w:val="multilevel"/>
    <w:tmpl w:val="70BC7A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C416A19"/>
    <w:multiLevelType w:val="multilevel"/>
    <w:tmpl w:val="01F45CAC"/>
    <w:lvl w:ilvl="0">
      <w:start w:val="1"/>
      <w:numFmt w:val="decimal"/>
      <w:lvlText w:val="%1."/>
      <w:lvlJc w:val="left"/>
      <w:pPr>
        <w:ind w:left="435" w:hanging="43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61595E4E"/>
    <w:multiLevelType w:val="multilevel"/>
    <w:tmpl w:val="3F82BB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29E6481"/>
    <w:multiLevelType w:val="multilevel"/>
    <w:tmpl w:val="ED741E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738C1CD9"/>
    <w:multiLevelType w:val="multilevel"/>
    <w:tmpl w:val="C69ABB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BD86EEC"/>
    <w:multiLevelType w:val="multilevel"/>
    <w:tmpl w:val="5E3C91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DDA60FC"/>
    <w:multiLevelType w:val="multilevel"/>
    <w:tmpl w:val="C39E3B6C"/>
    <w:lvl w:ilvl="0">
      <w:start w:val="1"/>
      <w:numFmt w:val="lowerLetter"/>
      <w:lvlText w:val="%1)"/>
      <w:lvlJc w:val="left"/>
      <w:pPr>
        <w:ind w:left="720" w:hanging="360"/>
      </w:pPr>
    </w:lvl>
    <w:lvl w:ilvl="1">
      <w:start w:val="1"/>
      <w:numFmt w:val="decimal"/>
      <w:lvlText w:val="%2."/>
      <w:lvlJc w:val="left"/>
      <w:pPr>
        <w:ind w:left="1440" w:hanging="360"/>
      </w:pPr>
    </w:lvl>
    <w:lvl w:ilvl="2">
      <w:start w:val="20"/>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8486445">
    <w:abstractNumId w:val="1"/>
  </w:num>
  <w:num w:numId="2" w16cid:durableId="770900055">
    <w:abstractNumId w:val="11"/>
  </w:num>
  <w:num w:numId="3" w16cid:durableId="937248268">
    <w:abstractNumId w:val="5"/>
  </w:num>
  <w:num w:numId="4" w16cid:durableId="1185050010">
    <w:abstractNumId w:val="3"/>
  </w:num>
  <w:num w:numId="5" w16cid:durableId="1092623887">
    <w:abstractNumId w:val="15"/>
  </w:num>
  <w:num w:numId="6" w16cid:durableId="1697152040">
    <w:abstractNumId w:val="2"/>
  </w:num>
  <w:num w:numId="7" w16cid:durableId="599803137">
    <w:abstractNumId w:val="7"/>
  </w:num>
  <w:num w:numId="8" w16cid:durableId="1454130311">
    <w:abstractNumId w:val="12"/>
  </w:num>
  <w:num w:numId="9" w16cid:durableId="561255240">
    <w:abstractNumId w:val="8"/>
  </w:num>
  <w:num w:numId="10" w16cid:durableId="1368487892">
    <w:abstractNumId w:val="9"/>
  </w:num>
  <w:num w:numId="11" w16cid:durableId="1176573690">
    <w:abstractNumId w:val="4"/>
  </w:num>
  <w:num w:numId="12" w16cid:durableId="40598171">
    <w:abstractNumId w:val="6"/>
  </w:num>
  <w:num w:numId="13" w16cid:durableId="1395352343">
    <w:abstractNumId w:val="0"/>
  </w:num>
  <w:num w:numId="14" w16cid:durableId="917136673">
    <w:abstractNumId w:val="10"/>
  </w:num>
  <w:num w:numId="15" w16cid:durableId="1001078725">
    <w:abstractNumId w:val="13"/>
  </w:num>
  <w:num w:numId="16" w16cid:durableId="1071468801">
    <w:abstractNumId w:val="14"/>
  </w:num>
  <w:num w:numId="17" w16cid:durableId="391923363">
    <w:abstractNumId w:val="16"/>
  </w:num>
  <w:num w:numId="18" w16cid:durableId="7453012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5AD"/>
    <w:rsid w:val="00006B6D"/>
    <w:rsid w:val="00082630"/>
    <w:rsid w:val="00115973"/>
    <w:rsid w:val="0015749B"/>
    <w:rsid w:val="001C234C"/>
    <w:rsid w:val="00217FDA"/>
    <w:rsid w:val="00254291"/>
    <w:rsid w:val="0029262D"/>
    <w:rsid w:val="00394B4A"/>
    <w:rsid w:val="0039726B"/>
    <w:rsid w:val="003A6982"/>
    <w:rsid w:val="003E7142"/>
    <w:rsid w:val="00404156"/>
    <w:rsid w:val="0049074C"/>
    <w:rsid w:val="004C5708"/>
    <w:rsid w:val="004D226B"/>
    <w:rsid w:val="004D5936"/>
    <w:rsid w:val="004E5F7A"/>
    <w:rsid w:val="005514EC"/>
    <w:rsid w:val="00575719"/>
    <w:rsid w:val="0058616E"/>
    <w:rsid w:val="0059704F"/>
    <w:rsid w:val="005A73C0"/>
    <w:rsid w:val="005D65B8"/>
    <w:rsid w:val="006033F0"/>
    <w:rsid w:val="00621059"/>
    <w:rsid w:val="006833AB"/>
    <w:rsid w:val="006C05AD"/>
    <w:rsid w:val="00714EC5"/>
    <w:rsid w:val="007312C9"/>
    <w:rsid w:val="00754A53"/>
    <w:rsid w:val="007651E9"/>
    <w:rsid w:val="00787493"/>
    <w:rsid w:val="00793816"/>
    <w:rsid w:val="007C4FD8"/>
    <w:rsid w:val="008465FE"/>
    <w:rsid w:val="00853755"/>
    <w:rsid w:val="0086650D"/>
    <w:rsid w:val="00866F06"/>
    <w:rsid w:val="008A4FC7"/>
    <w:rsid w:val="00936703"/>
    <w:rsid w:val="00967B76"/>
    <w:rsid w:val="009C09B2"/>
    <w:rsid w:val="009D48A3"/>
    <w:rsid w:val="009E1603"/>
    <w:rsid w:val="009F2660"/>
    <w:rsid w:val="00A53C8F"/>
    <w:rsid w:val="00A64634"/>
    <w:rsid w:val="00A71D3E"/>
    <w:rsid w:val="00AD75A7"/>
    <w:rsid w:val="00B222CF"/>
    <w:rsid w:val="00B4762C"/>
    <w:rsid w:val="00B47A33"/>
    <w:rsid w:val="00BF5329"/>
    <w:rsid w:val="00C15C09"/>
    <w:rsid w:val="00C17419"/>
    <w:rsid w:val="00C27B2F"/>
    <w:rsid w:val="00C44DD3"/>
    <w:rsid w:val="00C72F8C"/>
    <w:rsid w:val="00C7472C"/>
    <w:rsid w:val="00C77F3D"/>
    <w:rsid w:val="00C90CF4"/>
    <w:rsid w:val="00CA65DE"/>
    <w:rsid w:val="00CD7BEE"/>
    <w:rsid w:val="00D32B4E"/>
    <w:rsid w:val="00D45187"/>
    <w:rsid w:val="00D7049C"/>
    <w:rsid w:val="00DE0762"/>
    <w:rsid w:val="00E34454"/>
    <w:rsid w:val="00E40BB3"/>
    <w:rsid w:val="00ED4FDA"/>
    <w:rsid w:val="00F34E26"/>
    <w:rsid w:val="00F528B1"/>
    <w:rsid w:val="00F7092A"/>
    <w:rsid w:val="00F777C5"/>
    <w:rsid w:val="00FA4CD9"/>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B1FD1"/>
  <w15:docId w15:val="{B4385BFD-C085-442A-A569-184FDA0D6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AR" w:eastAsia="es-419"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spacing w:after="0" w:line="240" w:lineRule="auto"/>
      <w:jc w:val="center"/>
      <w:outlineLvl w:val="0"/>
    </w:pPr>
    <w:rPr>
      <w:rFonts w:ascii="Arial" w:eastAsia="Arial" w:hAnsi="Arial" w:cs="Arial"/>
      <w:b/>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0" w:line="240" w:lineRule="auto"/>
    </w:pPr>
    <w:rPr>
      <w:sz w:val="56"/>
      <w:szCs w:val="56"/>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6833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705</TotalTime>
  <Pages>16</Pages>
  <Words>5515</Words>
  <Characters>30333</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Alejandra Hernandez</cp:lastModifiedBy>
  <cp:revision>43</cp:revision>
  <dcterms:created xsi:type="dcterms:W3CDTF">2021-03-26T01:02:00Z</dcterms:created>
  <dcterms:modified xsi:type="dcterms:W3CDTF">2026-08-10T12:32:00Z</dcterms:modified>
</cp:coreProperties>
</file>